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6386" w:rsidRDefault="002B7844" w:rsidP="001F4A74">
      <w:pPr>
        <w:pStyle w:val="1"/>
        <w:spacing w:before="0" w:after="0"/>
        <w:jc w:val="center"/>
        <w:rPr>
          <w:rFonts w:ascii="Times New Roman" w:hAnsi="Times New Roman" w:cs="Times New Roman"/>
        </w:rPr>
      </w:pPr>
      <w:r w:rsidRPr="00824DD5">
        <w:rPr>
          <w:noProof/>
          <w:sz w:val="28"/>
          <w:szCs w:val="28"/>
        </w:rPr>
        <w:drawing>
          <wp:inline distT="0" distB="0" distL="0" distR="0">
            <wp:extent cx="514350" cy="561975"/>
            <wp:effectExtent l="0" t="0" r="0" b="0"/>
            <wp:docPr id="1" name="Рисунок 1" descr="Герб город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города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bright="20000" contrast="20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F4A74" w:rsidRPr="00B30173" w:rsidRDefault="001F4A74" w:rsidP="001F4A74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B30173">
        <w:rPr>
          <w:rFonts w:ascii="Times New Roman" w:hAnsi="Times New Roman" w:cs="Times New Roman"/>
          <w:sz w:val="28"/>
          <w:szCs w:val="28"/>
        </w:rPr>
        <w:t>Ханты-Мансийский автономный округ-Югра</w:t>
      </w:r>
    </w:p>
    <w:p w:rsidR="001F4A74" w:rsidRPr="00B41678" w:rsidRDefault="00B30173" w:rsidP="001F4A74">
      <w:pPr>
        <w:pStyle w:val="2"/>
        <w:jc w:val="center"/>
        <w:rPr>
          <w:sz w:val="32"/>
          <w:szCs w:val="32"/>
        </w:rPr>
      </w:pPr>
      <w:r>
        <w:rPr>
          <w:sz w:val="28"/>
          <w:szCs w:val="28"/>
        </w:rPr>
        <w:t>муниципальное образование</w:t>
      </w:r>
      <w:r w:rsidR="00BA276C">
        <w:rPr>
          <w:sz w:val="28"/>
          <w:szCs w:val="28"/>
        </w:rPr>
        <w:t xml:space="preserve"> </w:t>
      </w:r>
      <w:r w:rsidR="001F4A74" w:rsidRPr="00B30173">
        <w:rPr>
          <w:sz w:val="28"/>
          <w:szCs w:val="28"/>
        </w:rPr>
        <w:t xml:space="preserve">городской округ </w:t>
      </w:r>
      <w:proofErr w:type="spellStart"/>
      <w:r w:rsidR="001F4A74" w:rsidRPr="00B30173">
        <w:rPr>
          <w:sz w:val="28"/>
          <w:szCs w:val="28"/>
        </w:rPr>
        <w:t>Пыть-Ях</w:t>
      </w:r>
      <w:proofErr w:type="spellEnd"/>
    </w:p>
    <w:p w:rsidR="001F4A74" w:rsidRPr="008B176C" w:rsidRDefault="001F4A74" w:rsidP="001F4A74">
      <w:pPr>
        <w:pStyle w:val="4"/>
        <w:rPr>
          <w:sz w:val="40"/>
          <w:szCs w:val="40"/>
        </w:rPr>
      </w:pPr>
      <w:r w:rsidRPr="008B176C">
        <w:rPr>
          <w:sz w:val="40"/>
          <w:szCs w:val="40"/>
        </w:rPr>
        <w:t>ДУМА ГОРОДА ПЫТЬ-ЯХА</w:t>
      </w:r>
    </w:p>
    <w:p w:rsidR="001F4A74" w:rsidRPr="00FD7278" w:rsidRDefault="00BA276C" w:rsidP="001F4A74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седьмого</w:t>
      </w:r>
      <w:r w:rsidR="001F4A74" w:rsidRPr="00FD7278">
        <w:rPr>
          <w:b/>
          <w:sz w:val="24"/>
          <w:szCs w:val="24"/>
        </w:rPr>
        <w:t xml:space="preserve"> созыва</w:t>
      </w:r>
    </w:p>
    <w:p w:rsidR="008B176C" w:rsidRPr="00FD7278" w:rsidRDefault="008B176C" w:rsidP="001F4A74">
      <w:pPr>
        <w:jc w:val="center"/>
        <w:rPr>
          <w:b/>
          <w:sz w:val="16"/>
          <w:szCs w:val="16"/>
        </w:rPr>
      </w:pPr>
    </w:p>
    <w:p w:rsidR="001F4A74" w:rsidRPr="008B176C" w:rsidRDefault="001F4A74" w:rsidP="001F4A74">
      <w:pPr>
        <w:pStyle w:val="3"/>
        <w:jc w:val="center"/>
        <w:rPr>
          <w:sz w:val="40"/>
          <w:szCs w:val="40"/>
        </w:rPr>
      </w:pPr>
      <w:r w:rsidRPr="008B176C">
        <w:rPr>
          <w:sz w:val="40"/>
          <w:szCs w:val="40"/>
        </w:rPr>
        <w:t>РЕШЕНИЕ</w:t>
      </w:r>
    </w:p>
    <w:p w:rsidR="001F4A74" w:rsidRPr="00B910AE" w:rsidRDefault="001F4A74" w:rsidP="001F4A74">
      <w:pPr>
        <w:jc w:val="center"/>
        <w:rPr>
          <w:sz w:val="28"/>
          <w:szCs w:val="28"/>
        </w:rPr>
      </w:pPr>
    </w:p>
    <w:p w:rsidR="001F4A74" w:rsidRPr="00B910AE" w:rsidRDefault="00B910AE" w:rsidP="001F4A74">
      <w:pPr>
        <w:tabs>
          <w:tab w:val="left" w:pos="0"/>
        </w:tabs>
        <w:jc w:val="both"/>
        <w:rPr>
          <w:b/>
          <w:sz w:val="28"/>
          <w:szCs w:val="28"/>
        </w:rPr>
      </w:pPr>
      <w:r w:rsidRPr="00B910AE">
        <w:rPr>
          <w:b/>
          <w:sz w:val="28"/>
          <w:szCs w:val="28"/>
        </w:rPr>
        <w:t xml:space="preserve">от </w:t>
      </w:r>
      <w:r w:rsidR="00FD7278" w:rsidRPr="00B910AE">
        <w:rPr>
          <w:b/>
          <w:sz w:val="28"/>
          <w:szCs w:val="28"/>
        </w:rPr>
        <w:t xml:space="preserve"> </w:t>
      </w:r>
      <w:r w:rsidR="00E14B0A">
        <w:rPr>
          <w:b/>
          <w:sz w:val="28"/>
          <w:szCs w:val="28"/>
        </w:rPr>
        <w:t>08.02.2022</w:t>
      </w:r>
      <w:r w:rsidR="005B302E" w:rsidRPr="00B910AE">
        <w:rPr>
          <w:b/>
          <w:sz w:val="28"/>
          <w:szCs w:val="28"/>
        </w:rPr>
        <w:t xml:space="preserve">                             </w:t>
      </w:r>
      <w:r w:rsidR="00B05F0B" w:rsidRPr="00B910AE">
        <w:rPr>
          <w:b/>
          <w:sz w:val="28"/>
          <w:szCs w:val="28"/>
        </w:rPr>
        <w:t xml:space="preserve">  </w:t>
      </w:r>
      <w:r w:rsidR="005B302E" w:rsidRPr="00B910AE">
        <w:rPr>
          <w:b/>
          <w:sz w:val="28"/>
          <w:szCs w:val="28"/>
        </w:rPr>
        <w:t xml:space="preserve">             </w:t>
      </w:r>
      <w:r w:rsidR="00F444E3" w:rsidRPr="00B910AE">
        <w:rPr>
          <w:b/>
          <w:sz w:val="28"/>
          <w:szCs w:val="28"/>
        </w:rPr>
        <w:t xml:space="preserve">      </w:t>
      </w:r>
      <w:r w:rsidR="00B1599B" w:rsidRPr="00B910AE">
        <w:rPr>
          <w:b/>
          <w:sz w:val="28"/>
          <w:szCs w:val="28"/>
        </w:rPr>
        <w:t xml:space="preserve">      </w:t>
      </w:r>
      <w:r w:rsidR="00F444E3" w:rsidRPr="00B910AE">
        <w:rPr>
          <w:b/>
          <w:sz w:val="28"/>
          <w:szCs w:val="28"/>
        </w:rPr>
        <w:t xml:space="preserve">                             </w:t>
      </w:r>
      <w:r w:rsidR="007238BF" w:rsidRPr="00B910AE">
        <w:rPr>
          <w:b/>
          <w:sz w:val="28"/>
          <w:szCs w:val="28"/>
        </w:rPr>
        <w:t xml:space="preserve"> </w:t>
      </w:r>
      <w:r w:rsidR="00167256" w:rsidRPr="00B910AE">
        <w:rPr>
          <w:b/>
          <w:sz w:val="28"/>
          <w:szCs w:val="28"/>
        </w:rPr>
        <w:t xml:space="preserve"> </w:t>
      </w:r>
      <w:bookmarkStart w:id="0" w:name="_GoBack"/>
      <w:bookmarkEnd w:id="0"/>
      <w:r w:rsidR="00167256" w:rsidRPr="00B910AE">
        <w:rPr>
          <w:b/>
          <w:sz w:val="28"/>
          <w:szCs w:val="28"/>
        </w:rPr>
        <w:t xml:space="preserve">     </w:t>
      </w:r>
      <w:r w:rsidRPr="00B910AE">
        <w:rPr>
          <w:b/>
          <w:sz w:val="28"/>
          <w:szCs w:val="28"/>
        </w:rPr>
        <w:t xml:space="preserve">№ </w:t>
      </w:r>
      <w:r w:rsidR="00E14B0A">
        <w:rPr>
          <w:b/>
          <w:sz w:val="28"/>
          <w:szCs w:val="28"/>
        </w:rPr>
        <w:t>5</w:t>
      </w:r>
      <w:r w:rsidR="00D56510">
        <w:rPr>
          <w:b/>
          <w:sz w:val="28"/>
          <w:szCs w:val="28"/>
        </w:rPr>
        <w:t>1</w:t>
      </w:r>
    </w:p>
    <w:p w:rsidR="001F4A74" w:rsidRPr="00B910AE" w:rsidRDefault="001F4A74" w:rsidP="001F4A74">
      <w:pPr>
        <w:tabs>
          <w:tab w:val="left" w:pos="0"/>
        </w:tabs>
        <w:jc w:val="both"/>
        <w:rPr>
          <w:b/>
          <w:sz w:val="28"/>
          <w:szCs w:val="28"/>
        </w:rPr>
      </w:pPr>
    </w:p>
    <w:p w:rsidR="00791541" w:rsidRPr="002402E9" w:rsidRDefault="00F51012" w:rsidP="00791541">
      <w:pPr>
        <w:pStyle w:val="1"/>
        <w:spacing w:before="0" w:after="0"/>
        <w:rPr>
          <w:b w:val="0"/>
          <w:sz w:val="28"/>
          <w:szCs w:val="28"/>
        </w:rPr>
      </w:pPr>
      <w:r w:rsidRPr="00B910AE">
        <w:rPr>
          <w:rFonts w:ascii="Times New Roman" w:hAnsi="Times New Roman" w:cs="Times New Roman"/>
          <w:sz w:val="28"/>
          <w:szCs w:val="28"/>
        </w:rPr>
        <w:t>О внесении изменений в решение Думы</w:t>
      </w:r>
      <w:r w:rsidR="00791541" w:rsidRPr="00B910AE">
        <w:rPr>
          <w:rFonts w:ascii="Times New Roman" w:hAnsi="Times New Roman" w:cs="Times New Roman"/>
          <w:sz w:val="28"/>
          <w:szCs w:val="28"/>
        </w:rPr>
        <w:br/>
      </w:r>
      <w:r w:rsidR="008A2D17" w:rsidRPr="00B910AE">
        <w:rPr>
          <w:rFonts w:ascii="Times New Roman" w:hAnsi="Times New Roman" w:cs="Times New Roman"/>
          <w:sz w:val="28"/>
          <w:szCs w:val="28"/>
        </w:rPr>
        <w:t>г</w:t>
      </w:r>
      <w:r w:rsidRPr="00B910AE">
        <w:rPr>
          <w:rFonts w:ascii="Times New Roman" w:hAnsi="Times New Roman" w:cs="Times New Roman"/>
          <w:sz w:val="28"/>
          <w:szCs w:val="28"/>
        </w:rPr>
        <w:t xml:space="preserve">орода Пыть-Яха от </w:t>
      </w:r>
      <w:r w:rsidR="00834F07" w:rsidRPr="00B910AE">
        <w:rPr>
          <w:rFonts w:ascii="Times New Roman" w:hAnsi="Times New Roman" w:cs="Times New Roman"/>
          <w:sz w:val="28"/>
          <w:szCs w:val="28"/>
        </w:rPr>
        <w:t>1</w:t>
      </w:r>
      <w:r w:rsidR="00791541" w:rsidRPr="00B910AE">
        <w:rPr>
          <w:rFonts w:ascii="Times New Roman" w:hAnsi="Times New Roman" w:cs="Times New Roman"/>
          <w:sz w:val="28"/>
          <w:szCs w:val="28"/>
        </w:rPr>
        <w:t>0</w:t>
      </w:r>
      <w:r w:rsidRPr="00B910AE">
        <w:rPr>
          <w:rFonts w:ascii="Times New Roman" w:hAnsi="Times New Roman" w:cs="Times New Roman"/>
          <w:sz w:val="28"/>
          <w:szCs w:val="28"/>
        </w:rPr>
        <w:t>.12.20</w:t>
      </w:r>
      <w:r w:rsidR="00116D70" w:rsidRPr="00B910AE">
        <w:rPr>
          <w:rFonts w:ascii="Times New Roman" w:hAnsi="Times New Roman" w:cs="Times New Roman"/>
          <w:sz w:val="28"/>
          <w:szCs w:val="28"/>
        </w:rPr>
        <w:t>2</w:t>
      </w:r>
      <w:r w:rsidR="00791541" w:rsidRPr="00B910AE">
        <w:rPr>
          <w:rFonts w:ascii="Times New Roman" w:hAnsi="Times New Roman" w:cs="Times New Roman"/>
          <w:sz w:val="28"/>
          <w:szCs w:val="28"/>
        </w:rPr>
        <w:t>1</w:t>
      </w:r>
      <w:r w:rsidRPr="00B910AE">
        <w:rPr>
          <w:rFonts w:ascii="Times New Roman" w:hAnsi="Times New Roman" w:cs="Times New Roman"/>
          <w:sz w:val="28"/>
          <w:szCs w:val="28"/>
        </w:rPr>
        <w:t xml:space="preserve"> № </w:t>
      </w:r>
      <w:r w:rsidR="00116D70" w:rsidRPr="00B910AE">
        <w:rPr>
          <w:rFonts w:ascii="Times New Roman" w:hAnsi="Times New Roman" w:cs="Times New Roman"/>
          <w:sz w:val="28"/>
          <w:szCs w:val="28"/>
        </w:rPr>
        <w:t>3</w:t>
      </w:r>
      <w:r w:rsidR="00791541" w:rsidRPr="00B910AE">
        <w:rPr>
          <w:rFonts w:ascii="Times New Roman" w:hAnsi="Times New Roman" w:cs="Times New Roman"/>
          <w:sz w:val="28"/>
          <w:szCs w:val="28"/>
        </w:rPr>
        <w:t>2</w:t>
      </w:r>
      <w:r w:rsidR="00791541" w:rsidRPr="00B910AE">
        <w:rPr>
          <w:rFonts w:ascii="Times New Roman" w:hAnsi="Times New Roman" w:cs="Times New Roman"/>
          <w:sz w:val="28"/>
          <w:szCs w:val="28"/>
        </w:rPr>
        <w:br/>
      </w:r>
      <w:r w:rsidRPr="002402E9">
        <w:rPr>
          <w:rFonts w:ascii="Times New Roman" w:hAnsi="Times New Roman" w:cs="Times New Roman"/>
          <w:sz w:val="28"/>
          <w:szCs w:val="28"/>
        </w:rPr>
        <w:t>«</w:t>
      </w:r>
      <w:r w:rsidR="001F4A74" w:rsidRPr="002402E9">
        <w:rPr>
          <w:rFonts w:ascii="Times New Roman" w:hAnsi="Times New Roman" w:cs="Times New Roman"/>
          <w:sz w:val="28"/>
          <w:szCs w:val="28"/>
        </w:rPr>
        <w:t xml:space="preserve">О бюджете города Пыть-Яха </w:t>
      </w:r>
      <w:r w:rsidR="00791541">
        <w:rPr>
          <w:rFonts w:ascii="Times New Roman" w:hAnsi="Times New Roman" w:cs="Times New Roman"/>
          <w:sz w:val="28"/>
          <w:szCs w:val="28"/>
        </w:rPr>
        <w:br/>
      </w:r>
      <w:r w:rsidR="001F4A74" w:rsidRPr="002402E9">
        <w:rPr>
          <w:rFonts w:ascii="Times New Roman" w:hAnsi="Times New Roman" w:cs="Times New Roman"/>
          <w:sz w:val="28"/>
          <w:szCs w:val="28"/>
        </w:rPr>
        <w:t>на 20</w:t>
      </w:r>
      <w:r w:rsidR="007543A6" w:rsidRPr="002402E9">
        <w:rPr>
          <w:rFonts w:ascii="Times New Roman" w:hAnsi="Times New Roman" w:cs="Times New Roman"/>
          <w:sz w:val="28"/>
          <w:szCs w:val="28"/>
        </w:rPr>
        <w:t>2</w:t>
      </w:r>
      <w:r w:rsidR="00791541" w:rsidRPr="00791541">
        <w:rPr>
          <w:rFonts w:ascii="Times New Roman" w:hAnsi="Times New Roman" w:cs="Times New Roman"/>
          <w:sz w:val="28"/>
          <w:szCs w:val="28"/>
        </w:rPr>
        <w:t>2</w:t>
      </w:r>
      <w:r w:rsidR="00E2151F" w:rsidRPr="002402E9">
        <w:rPr>
          <w:rFonts w:ascii="Times New Roman" w:hAnsi="Times New Roman" w:cs="Times New Roman"/>
          <w:sz w:val="28"/>
          <w:szCs w:val="28"/>
        </w:rPr>
        <w:t xml:space="preserve"> </w:t>
      </w:r>
      <w:r w:rsidR="001F4A74" w:rsidRPr="002402E9">
        <w:rPr>
          <w:rFonts w:ascii="Times New Roman" w:hAnsi="Times New Roman" w:cs="Times New Roman"/>
          <w:sz w:val="28"/>
          <w:szCs w:val="28"/>
        </w:rPr>
        <w:t>год</w:t>
      </w:r>
      <w:r w:rsidR="00CA58B2" w:rsidRPr="002402E9">
        <w:rPr>
          <w:rFonts w:ascii="Times New Roman" w:hAnsi="Times New Roman" w:cs="Times New Roman"/>
          <w:sz w:val="28"/>
          <w:szCs w:val="28"/>
        </w:rPr>
        <w:t xml:space="preserve"> и на плановый период </w:t>
      </w:r>
      <w:r w:rsidR="00791541">
        <w:rPr>
          <w:rFonts w:ascii="Times New Roman" w:hAnsi="Times New Roman" w:cs="Times New Roman"/>
          <w:sz w:val="28"/>
          <w:szCs w:val="28"/>
        </w:rPr>
        <w:br/>
      </w:r>
      <w:r w:rsidR="00CA58B2" w:rsidRPr="002402E9">
        <w:rPr>
          <w:rFonts w:ascii="Times New Roman" w:hAnsi="Times New Roman" w:cs="Times New Roman"/>
          <w:sz w:val="28"/>
          <w:szCs w:val="28"/>
        </w:rPr>
        <w:t>20</w:t>
      </w:r>
      <w:r w:rsidR="00834F07" w:rsidRPr="002402E9">
        <w:rPr>
          <w:rFonts w:ascii="Times New Roman" w:hAnsi="Times New Roman" w:cs="Times New Roman"/>
          <w:sz w:val="28"/>
          <w:szCs w:val="28"/>
        </w:rPr>
        <w:t>2</w:t>
      </w:r>
      <w:r w:rsidR="00791541" w:rsidRPr="00791541">
        <w:rPr>
          <w:rFonts w:ascii="Times New Roman" w:hAnsi="Times New Roman" w:cs="Times New Roman"/>
          <w:sz w:val="28"/>
          <w:szCs w:val="28"/>
        </w:rPr>
        <w:t>3</w:t>
      </w:r>
      <w:r w:rsidR="00CA58B2" w:rsidRPr="002402E9">
        <w:rPr>
          <w:rFonts w:ascii="Times New Roman" w:hAnsi="Times New Roman" w:cs="Times New Roman"/>
          <w:sz w:val="28"/>
          <w:szCs w:val="28"/>
        </w:rPr>
        <w:t xml:space="preserve"> и 202</w:t>
      </w:r>
      <w:r w:rsidR="00791541" w:rsidRPr="00791541">
        <w:rPr>
          <w:rFonts w:ascii="Times New Roman" w:hAnsi="Times New Roman" w:cs="Times New Roman"/>
          <w:sz w:val="28"/>
          <w:szCs w:val="28"/>
        </w:rPr>
        <w:t>4</w:t>
      </w:r>
      <w:r w:rsidR="00CA58B2" w:rsidRPr="002402E9">
        <w:rPr>
          <w:rFonts w:ascii="Times New Roman" w:hAnsi="Times New Roman" w:cs="Times New Roman"/>
          <w:sz w:val="28"/>
          <w:szCs w:val="28"/>
        </w:rPr>
        <w:t xml:space="preserve"> годов</w:t>
      </w:r>
      <w:r w:rsidRPr="002402E9">
        <w:rPr>
          <w:rFonts w:ascii="Times New Roman" w:hAnsi="Times New Roman" w:cs="Times New Roman"/>
          <w:sz w:val="28"/>
          <w:szCs w:val="28"/>
        </w:rPr>
        <w:t>»</w:t>
      </w:r>
      <w:r w:rsidR="00340C72" w:rsidRPr="002402E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F4A74" w:rsidRPr="002402E9" w:rsidRDefault="001F4A74" w:rsidP="001F4A74">
      <w:pPr>
        <w:jc w:val="both"/>
        <w:rPr>
          <w:sz w:val="28"/>
          <w:szCs w:val="28"/>
        </w:rPr>
      </w:pPr>
    </w:p>
    <w:p w:rsidR="001F4A74" w:rsidRPr="00333F49" w:rsidRDefault="001F4A74" w:rsidP="00CD5918">
      <w:pPr>
        <w:tabs>
          <w:tab w:val="left" w:pos="540"/>
        </w:tabs>
        <w:ind w:firstLine="360"/>
        <w:jc w:val="both"/>
        <w:rPr>
          <w:sz w:val="28"/>
          <w:szCs w:val="28"/>
        </w:rPr>
      </w:pPr>
      <w:r w:rsidRPr="00333F49">
        <w:rPr>
          <w:sz w:val="28"/>
          <w:szCs w:val="28"/>
        </w:rPr>
        <w:t xml:space="preserve">В соответствии с Бюджетным кодексом Российской Федерации, Положением о бюджетном процессе в </w:t>
      </w:r>
      <w:r w:rsidR="00B910AE">
        <w:rPr>
          <w:sz w:val="28"/>
          <w:szCs w:val="28"/>
        </w:rPr>
        <w:t xml:space="preserve">муниципальном образовании </w:t>
      </w:r>
      <w:r w:rsidRPr="00333F49">
        <w:rPr>
          <w:sz w:val="28"/>
          <w:szCs w:val="28"/>
        </w:rPr>
        <w:t xml:space="preserve">город </w:t>
      </w:r>
      <w:proofErr w:type="spellStart"/>
      <w:r w:rsidRPr="00333F49">
        <w:rPr>
          <w:sz w:val="28"/>
          <w:szCs w:val="28"/>
        </w:rPr>
        <w:t>Пыть-Ях</w:t>
      </w:r>
      <w:proofErr w:type="spellEnd"/>
      <w:r w:rsidRPr="00333F49">
        <w:rPr>
          <w:sz w:val="28"/>
          <w:szCs w:val="28"/>
        </w:rPr>
        <w:t>, утвержденным решением Думы города Пыть-Яха от 2</w:t>
      </w:r>
      <w:r w:rsidR="005B302E">
        <w:rPr>
          <w:sz w:val="28"/>
          <w:szCs w:val="28"/>
        </w:rPr>
        <w:t>1</w:t>
      </w:r>
      <w:r w:rsidRPr="00333F49">
        <w:rPr>
          <w:sz w:val="28"/>
          <w:szCs w:val="28"/>
        </w:rPr>
        <w:t>.</w:t>
      </w:r>
      <w:r w:rsidR="008971D6" w:rsidRPr="00333F49">
        <w:rPr>
          <w:sz w:val="28"/>
          <w:szCs w:val="28"/>
        </w:rPr>
        <w:t>0</w:t>
      </w:r>
      <w:r w:rsidR="005B302E">
        <w:rPr>
          <w:sz w:val="28"/>
          <w:szCs w:val="28"/>
        </w:rPr>
        <w:t>3</w:t>
      </w:r>
      <w:r w:rsidRPr="00333F49">
        <w:rPr>
          <w:sz w:val="28"/>
          <w:szCs w:val="28"/>
        </w:rPr>
        <w:t>.20</w:t>
      </w:r>
      <w:r w:rsidR="008971D6" w:rsidRPr="00333F49">
        <w:rPr>
          <w:sz w:val="28"/>
          <w:szCs w:val="28"/>
        </w:rPr>
        <w:t>1</w:t>
      </w:r>
      <w:r w:rsidR="005B302E">
        <w:rPr>
          <w:sz w:val="28"/>
          <w:szCs w:val="28"/>
        </w:rPr>
        <w:t>4</w:t>
      </w:r>
      <w:r w:rsidRPr="00333F49">
        <w:rPr>
          <w:sz w:val="28"/>
          <w:szCs w:val="28"/>
        </w:rPr>
        <w:t xml:space="preserve"> №</w:t>
      </w:r>
      <w:r w:rsidR="00B910AE">
        <w:rPr>
          <w:sz w:val="28"/>
          <w:szCs w:val="28"/>
        </w:rPr>
        <w:t> </w:t>
      </w:r>
      <w:r w:rsidR="005B302E">
        <w:rPr>
          <w:sz w:val="28"/>
          <w:szCs w:val="28"/>
        </w:rPr>
        <w:t>258</w:t>
      </w:r>
      <w:r w:rsidR="00B910AE">
        <w:rPr>
          <w:sz w:val="28"/>
          <w:szCs w:val="28"/>
        </w:rPr>
        <w:t xml:space="preserve"> «Об утверждении Положения о бюдж</w:t>
      </w:r>
      <w:r w:rsidR="00057C47">
        <w:rPr>
          <w:sz w:val="28"/>
          <w:szCs w:val="28"/>
        </w:rPr>
        <w:t xml:space="preserve">етном процессе в городе </w:t>
      </w:r>
      <w:proofErr w:type="spellStart"/>
      <w:r w:rsidR="00057C47">
        <w:rPr>
          <w:sz w:val="28"/>
          <w:szCs w:val="28"/>
        </w:rPr>
        <w:t>Пыть</w:t>
      </w:r>
      <w:r w:rsidR="00057C47">
        <w:rPr>
          <w:sz w:val="28"/>
          <w:szCs w:val="28"/>
        </w:rPr>
        <w:noBreakHyphen/>
        <w:t>Ях</w:t>
      </w:r>
      <w:proofErr w:type="spellEnd"/>
      <w:r w:rsidR="00B910AE">
        <w:rPr>
          <w:sz w:val="28"/>
          <w:szCs w:val="28"/>
        </w:rPr>
        <w:t>»</w:t>
      </w:r>
      <w:r w:rsidR="00F51012">
        <w:rPr>
          <w:sz w:val="28"/>
          <w:szCs w:val="28"/>
        </w:rPr>
        <w:t xml:space="preserve">, </w:t>
      </w:r>
      <w:r w:rsidRPr="00333F49">
        <w:rPr>
          <w:sz w:val="28"/>
          <w:szCs w:val="28"/>
        </w:rPr>
        <w:t>Дума города</w:t>
      </w:r>
    </w:p>
    <w:p w:rsidR="001F4A74" w:rsidRPr="00333F49" w:rsidRDefault="001F4A74" w:rsidP="001F4A74">
      <w:pPr>
        <w:jc w:val="both"/>
        <w:rPr>
          <w:sz w:val="28"/>
          <w:szCs w:val="28"/>
        </w:rPr>
      </w:pPr>
    </w:p>
    <w:p w:rsidR="001F4A74" w:rsidRPr="00217D64" w:rsidRDefault="001F4A74" w:rsidP="001F4A74">
      <w:pPr>
        <w:jc w:val="center"/>
        <w:rPr>
          <w:b/>
          <w:bCs/>
          <w:sz w:val="28"/>
          <w:szCs w:val="28"/>
        </w:rPr>
      </w:pPr>
      <w:r w:rsidRPr="00217D64">
        <w:rPr>
          <w:b/>
          <w:bCs/>
          <w:sz w:val="28"/>
          <w:szCs w:val="28"/>
        </w:rPr>
        <w:t>РЕШИЛА:</w:t>
      </w:r>
    </w:p>
    <w:p w:rsidR="001F4A74" w:rsidRPr="00217D64" w:rsidRDefault="001F4A74" w:rsidP="000B6C4E">
      <w:pPr>
        <w:ind w:firstLine="567"/>
        <w:jc w:val="both"/>
        <w:rPr>
          <w:b/>
          <w:bCs/>
          <w:sz w:val="28"/>
          <w:szCs w:val="28"/>
        </w:rPr>
      </w:pPr>
    </w:p>
    <w:p w:rsidR="00F51012" w:rsidRPr="00A91819" w:rsidRDefault="009A6AB5" w:rsidP="00B910AE">
      <w:pPr>
        <w:tabs>
          <w:tab w:val="left" w:pos="0"/>
          <w:tab w:val="left" w:pos="1134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>
        <w:rPr>
          <w:sz w:val="28"/>
          <w:szCs w:val="28"/>
        </w:rPr>
        <w:tab/>
      </w:r>
      <w:r w:rsidR="00F51012" w:rsidRPr="00A91819">
        <w:rPr>
          <w:sz w:val="28"/>
          <w:szCs w:val="28"/>
        </w:rPr>
        <w:t xml:space="preserve">Внести в решение Думы города Пыть-Яха от </w:t>
      </w:r>
      <w:r w:rsidR="00791541" w:rsidRPr="00791541">
        <w:rPr>
          <w:sz w:val="28"/>
          <w:szCs w:val="28"/>
        </w:rPr>
        <w:t>10.12.2021 №</w:t>
      </w:r>
      <w:r w:rsidR="00B910AE">
        <w:rPr>
          <w:sz w:val="28"/>
          <w:szCs w:val="28"/>
        </w:rPr>
        <w:t> </w:t>
      </w:r>
      <w:r w:rsidR="00791541" w:rsidRPr="00791541">
        <w:rPr>
          <w:sz w:val="28"/>
          <w:szCs w:val="28"/>
        </w:rPr>
        <w:t>32</w:t>
      </w:r>
      <w:r w:rsidR="00F51012">
        <w:rPr>
          <w:sz w:val="28"/>
          <w:szCs w:val="28"/>
        </w:rPr>
        <w:br/>
      </w:r>
      <w:r w:rsidR="00F51012" w:rsidRPr="00A91819">
        <w:rPr>
          <w:sz w:val="28"/>
          <w:szCs w:val="28"/>
        </w:rPr>
        <w:t>«О бюджете города Пыть-Яха на 20</w:t>
      </w:r>
      <w:r w:rsidR="007543A6">
        <w:rPr>
          <w:sz w:val="28"/>
          <w:szCs w:val="28"/>
        </w:rPr>
        <w:t>2</w:t>
      </w:r>
      <w:r w:rsidR="00791541" w:rsidRPr="00791541">
        <w:rPr>
          <w:sz w:val="28"/>
          <w:szCs w:val="28"/>
        </w:rPr>
        <w:t>2</w:t>
      </w:r>
      <w:r w:rsidR="00F51012" w:rsidRPr="00A91819">
        <w:rPr>
          <w:sz w:val="28"/>
          <w:szCs w:val="28"/>
        </w:rPr>
        <w:t xml:space="preserve"> год</w:t>
      </w:r>
      <w:r w:rsidR="00CA58B2">
        <w:rPr>
          <w:sz w:val="28"/>
          <w:szCs w:val="28"/>
        </w:rPr>
        <w:t xml:space="preserve"> и на плановый период 20</w:t>
      </w:r>
      <w:r w:rsidR="00834F07">
        <w:rPr>
          <w:sz w:val="28"/>
          <w:szCs w:val="28"/>
        </w:rPr>
        <w:t>2</w:t>
      </w:r>
      <w:r w:rsidR="00791541" w:rsidRPr="00791541">
        <w:rPr>
          <w:sz w:val="28"/>
          <w:szCs w:val="28"/>
        </w:rPr>
        <w:t>3</w:t>
      </w:r>
      <w:r w:rsidR="00CA58B2">
        <w:rPr>
          <w:sz w:val="28"/>
          <w:szCs w:val="28"/>
        </w:rPr>
        <w:t xml:space="preserve"> и 202</w:t>
      </w:r>
      <w:r w:rsidR="00791541" w:rsidRPr="00791541">
        <w:rPr>
          <w:sz w:val="28"/>
          <w:szCs w:val="28"/>
        </w:rPr>
        <w:t>4</w:t>
      </w:r>
      <w:r w:rsidR="00CA58B2">
        <w:rPr>
          <w:sz w:val="28"/>
          <w:szCs w:val="28"/>
        </w:rPr>
        <w:t xml:space="preserve"> годов</w:t>
      </w:r>
      <w:r w:rsidR="00F51012" w:rsidRPr="00A91819">
        <w:rPr>
          <w:sz w:val="28"/>
          <w:szCs w:val="28"/>
        </w:rPr>
        <w:t>»</w:t>
      </w:r>
      <w:r w:rsidR="00791541">
        <w:rPr>
          <w:sz w:val="28"/>
          <w:szCs w:val="28"/>
        </w:rPr>
        <w:t xml:space="preserve"> </w:t>
      </w:r>
      <w:r w:rsidR="00F51012" w:rsidRPr="00A91819">
        <w:rPr>
          <w:sz w:val="28"/>
          <w:szCs w:val="28"/>
        </w:rPr>
        <w:t>следующие изменения:</w:t>
      </w:r>
    </w:p>
    <w:p w:rsidR="00F51012" w:rsidRPr="005A5019" w:rsidRDefault="009A6AB5" w:rsidP="00B910AE">
      <w:pPr>
        <w:tabs>
          <w:tab w:val="left" w:pos="0"/>
          <w:tab w:val="left" w:pos="1134"/>
        </w:tabs>
        <w:ind w:firstLine="567"/>
        <w:jc w:val="both"/>
        <w:rPr>
          <w:sz w:val="28"/>
          <w:szCs w:val="28"/>
        </w:rPr>
      </w:pPr>
      <w:r w:rsidRPr="005A5019">
        <w:rPr>
          <w:sz w:val="28"/>
          <w:szCs w:val="28"/>
        </w:rPr>
        <w:t>1.1.</w:t>
      </w:r>
      <w:r w:rsidRPr="005A5019">
        <w:rPr>
          <w:sz w:val="28"/>
          <w:szCs w:val="28"/>
        </w:rPr>
        <w:tab/>
        <w:t xml:space="preserve"> </w:t>
      </w:r>
      <w:r w:rsidR="00F51012" w:rsidRPr="005A5019">
        <w:rPr>
          <w:sz w:val="28"/>
          <w:szCs w:val="28"/>
        </w:rPr>
        <w:t>В пункте 1:</w:t>
      </w:r>
    </w:p>
    <w:p w:rsidR="00F51012" w:rsidRPr="005A5019" w:rsidRDefault="00F51012" w:rsidP="000B6C4E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5A5019">
        <w:rPr>
          <w:sz w:val="28"/>
          <w:szCs w:val="28"/>
        </w:rPr>
        <w:t>1.1.1.</w:t>
      </w:r>
      <w:r w:rsidR="009A6AB5" w:rsidRPr="005A5019">
        <w:rPr>
          <w:sz w:val="28"/>
          <w:szCs w:val="28"/>
        </w:rPr>
        <w:tab/>
      </w:r>
      <w:r w:rsidRPr="005A5019">
        <w:rPr>
          <w:sz w:val="28"/>
          <w:szCs w:val="28"/>
        </w:rPr>
        <w:t xml:space="preserve"> В абзаце втором слова «</w:t>
      </w:r>
      <w:r w:rsidR="005A5019" w:rsidRPr="005A5019">
        <w:rPr>
          <w:sz w:val="28"/>
          <w:szCs w:val="28"/>
        </w:rPr>
        <w:t>3</w:t>
      </w:r>
      <w:r w:rsidR="005A5019" w:rsidRPr="005A5019">
        <w:rPr>
          <w:sz w:val="28"/>
          <w:szCs w:val="28"/>
          <w:lang w:val="en-US"/>
        </w:rPr>
        <w:t> </w:t>
      </w:r>
      <w:r w:rsidR="005A5019" w:rsidRPr="005A5019">
        <w:rPr>
          <w:sz w:val="28"/>
          <w:szCs w:val="28"/>
        </w:rPr>
        <w:t>440</w:t>
      </w:r>
      <w:r w:rsidR="005A5019" w:rsidRPr="005A5019">
        <w:rPr>
          <w:sz w:val="28"/>
          <w:szCs w:val="28"/>
          <w:lang w:val="en-US"/>
        </w:rPr>
        <w:t> </w:t>
      </w:r>
      <w:r w:rsidR="005A5019" w:rsidRPr="005A5019">
        <w:rPr>
          <w:sz w:val="28"/>
          <w:szCs w:val="28"/>
        </w:rPr>
        <w:t>079,3</w:t>
      </w:r>
      <w:r w:rsidR="00CA58B2" w:rsidRPr="005A5019">
        <w:rPr>
          <w:sz w:val="28"/>
          <w:szCs w:val="28"/>
        </w:rPr>
        <w:t xml:space="preserve"> </w:t>
      </w:r>
      <w:r w:rsidR="00FD61E2" w:rsidRPr="005A5019">
        <w:rPr>
          <w:sz w:val="28"/>
          <w:szCs w:val="28"/>
        </w:rPr>
        <w:t>тыс. рублей</w:t>
      </w:r>
      <w:r w:rsidR="007543A6" w:rsidRPr="005A5019">
        <w:rPr>
          <w:sz w:val="28"/>
          <w:szCs w:val="28"/>
        </w:rPr>
        <w:t>»</w:t>
      </w:r>
      <w:r w:rsidRPr="005A5019">
        <w:rPr>
          <w:sz w:val="28"/>
          <w:szCs w:val="28"/>
        </w:rPr>
        <w:t xml:space="preserve"> заменить словами «</w:t>
      </w:r>
      <w:r w:rsidR="005A5019" w:rsidRPr="005A5019">
        <w:rPr>
          <w:sz w:val="28"/>
          <w:szCs w:val="28"/>
        </w:rPr>
        <w:t>3 424 872,5</w:t>
      </w:r>
      <w:r w:rsidRPr="005A5019">
        <w:rPr>
          <w:sz w:val="28"/>
          <w:szCs w:val="28"/>
        </w:rPr>
        <w:t xml:space="preserve"> </w:t>
      </w:r>
      <w:r w:rsidRPr="005A5019">
        <w:rPr>
          <w:bCs/>
          <w:sz w:val="28"/>
          <w:szCs w:val="28"/>
        </w:rPr>
        <w:t>тыс. рублей</w:t>
      </w:r>
      <w:r w:rsidRPr="005A5019">
        <w:rPr>
          <w:sz w:val="28"/>
          <w:szCs w:val="28"/>
        </w:rPr>
        <w:t>»;</w:t>
      </w:r>
    </w:p>
    <w:p w:rsidR="00F51012" w:rsidRPr="005A5019" w:rsidRDefault="00F51012" w:rsidP="000B6C4E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5A5019">
        <w:rPr>
          <w:sz w:val="28"/>
          <w:szCs w:val="28"/>
        </w:rPr>
        <w:t>1.1.2.</w:t>
      </w:r>
      <w:r w:rsidR="009A6AB5" w:rsidRPr="005A5019">
        <w:rPr>
          <w:sz w:val="28"/>
          <w:szCs w:val="28"/>
        </w:rPr>
        <w:tab/>
      </w:r>
      <w:r w:rsidRPr="005A5019">
        <w:rPr>
          <w:sz w:val="28"/>
          <w:szCs w:val="28"/>
        </w:rPr>
        <w:t xml:space="preserve"> В абзаце третьем слова «</w:t>
      </w:r>
      <w:r w:rsidR="005A5019" w:rsidRPr="005A5019">
        <w:rPr>
          <w:sz w:val="28"/>
          <w:szCs w:val="28"/>
        </w:rPr>
        <w:t>3 480 891,8</w:t>
      </w:r>
      <w:r w:rsidRPr="005A5019">
        <w:rPr>
          <w:sz w:val="28"/>
          <w:szCs w:val="28"/>
        </w:rPr>
        <w:t xml:space="preserve"> </w:t>
      </w:r>
      <w:r w:rsidRPr="005A5019">
        <w:rPr>
          <w:bCs/>
          <w:sz w:val="28"/>
          <w:szCs w:val="28"/>
        </w:rPr>
        <w:t>тыс. рублей</w:t>
      </w:r>
      <w:r w:rsidRPr="005A5019">
        <w:rPr>
          <w:sz w:val="28"/>
          <w:szCs w:val="28"/>
        </w:rPr>
        <w:t>» заменить словами «</w:t>
      </w:r>
      <w:r w:rsidR="0036608E">
        <w:rPr>
          <w:sz w:val="28"/>
          <w:szCs w:val="28"/>
        </w:rPr>
        <w:t>4 062 05</w:t>
      </w:r>
      <w:r w:rsidR="00630645">
        <w:rPr>
          <w:sz w:val="28"/>
          <w:szCs w:val="28"/>
        </w:rPr>
        <w:t>6</w:t>
      </w:r>
      <w:r w:rsidR="0036608E">
        <w:rPr>
          <w:sz w:val="28"/>
          <w:szCs w:val="28"/>
        </w:rPr>
        <w:t>,8</w:t>
      </w:r>
      <w:r w:rsidRPr="005A5019">
        <w:rPr>
          <w:sz w:val="28"/>
          <w:szCs w:val="28"/>
        </w:rPr>
        <w:t xml:space="preserve"> </w:t>
      </w:r>
      <w:r w:rsidRPr="005A5019">
        <w:rPr>
          <w:bCs/>
          <w:sz w:val="28"/>
          <w:szCs w:val="28"/>
        </w:rPr>
        <w:t>тыс. рублей</w:t>
      </w:r>
      <w:r w:rsidRPr="005A5019">
        <w:rPr>
          <w:sz w:val="28"/>
          <w:szCs w:val="28"/>
        </w:rPr>
        <w:t>»;</w:t>
      </w:r>
    </w:p>
    <w:p w:rsidR="00F51012" w:rsidRPr="005A5019" w:rsidRDefault="00F51012" w:rsidP="000B6C4E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5A5019">
        <w:rPr>
          <w:sz w:val="28"/>
          <w:szCs w:val="28"/>
        </w:rPr>
        <w:t>1.1.</w:t>
      </w:r>
      <w:r w:rsidR="00E32C5D" w:rsidRPr="005A5019">
        <w:rPr>
          <w:sz w:val="28"/>
          <w:szCs w:val="28"/>
        </w:rPr>
        <w:t>3</w:t>
      </w:r>
      <w:r w:rsidRPr="005A5019">
        <w:rPr>
          <w:sz w:val="28"/>
          <w:szCs w:val="28"/>
        </w:rPr>
        <w:t>.</w:t>
      </w:r>
      <w:r w:rsidR="009A6AB5" w:rsidRPr="005A5019">
        <w:rPr>
          <w:sz w:val="28"/>
          <w:szCs w:val="28"/>
        </w:rPr>
        <w:tab/>
      </w:r>
      <w:r w:rsidRPr="005A5019">
        <w:rPr>
          <w:sz w:val="28"/>
          <w:szCs w:val="28"/>
        </w:rPr>
        <w:t xml:space="preserve"> В абзаце </w:t>
      </w:r>
      <w:r w:rsidR="005A5019" w:rsidRPr="005A5019">
        <w:rPr>
          <w:sz w:val="28"/>
          <w:szCs w:val="28"/>
        </w:rPr>
        <w:t>четвертом</w:t>
      </w:r>
      <w:r w:rsidRPr="005A5019">
        <w:rPr>
          <w:sz w:val="28"/>
          <w:szCs w:val="28"/>
        </w:rPr>
        <w:t xml:space="preserve"> слова «</w:t>
      </w:r>
      <w:r w:rsidR="00161426" w:rsidRPr="005A5019">
        <w:rPr>
          <w:sz w:val="28"/>
          <w:szCs w:val="28"/>
        </w:rPr>
        <w:t xml:space="preserve">в сумме </w:t>
      </w:r>
      <w:r w:rsidR="005A5019" w:rsidRPr="005A5019">
        <w:rPr>
          <w:sz w:val="28"/>
          <w:szCs w:val="28"/>
        </w:rPr>
        <w:t>40 812,5</w:t>
      </w:r>
      <w:r w:rsidR="00161426" w:rsidRPr="005A5019">
        <w:rPr>
          <w:sz w:val="28"/>
          <w:szCs w:val="28"/>
        </w:rPr>
        <w:t xml:space="preserve"> тыс.</w:t>
      </w:r>
      <w:r w:rsidR="00DD19BB" w:rsidRPr="005A5019">
        <w:rPr>
          <w:sz w:val="28"/>
          <w:szCs w:val="28"/>
        </w:rPr>
        <w:t xml:space="preserve"> </w:t>
      </w:r>
      <w:r w:rsidR="00161426" w:rsidRPr="005A5019">
        <w:rPr>
          <w:sz w:val="28"/>
          <w:szCs w:val="28"/>
        </w:rPr>
        <w:t>рублей</w:t>
      </w:r>
      <w:r w:rsidRPr="005A5019">
        <w:rPr>
          <w:sz w:val="28"/>
          <w:szCs w:val="28"/>
        </w:rPr>
        <w:t xml:space="preserve">» заменить словами «в сумме </w:t>
      </w:r>
      <w:r w:rsidR="0036608E">
        <w:rPr>
          <w:sz w:val="28"/>
          <w:szCs w:val="28"/>
        </w:rPr>
        <w:t>637 184,3</w:t>
      </w:r>
      <w:r w:rsidRPr="005A5019">
        <w:rPr>
          <w:sz w:val="28"/>
          <w:szCs w:val="28"/>
        </w:rPr>
        <w:t xml:space="preserve"> </w:t>
      </w:r>
      <w:r w:rsidRPr="005A5019">
        <w:rPr>
          <w:bCs/>
          <w:sz w:val="28"/>
          <w:szCs w:val="28"/>
        </w:rPr>
        <w:t>тыс. рублей</w:t>
      </w:r>
      <w:r w:rsidRPr="005A5019">
        <w:rPr>
          <w:sz w:val="28"/>
          <w:szCs w:val="28"/>
        </w:rPr>
        <w:t>»;</w:t>
      </w:r>
    </w:p>
    <w:p w:rsidR="005A5019" w:rsidRPr="005A5019" w:rsidRDefault="005A5019" w:rsidP="000B6C4E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5A5019">
        <w:rPr>
          <w:sz w:val="28"/>
          <w:szCs w:val="28"/>
        </w:rPr>
        <w:t>1.1.4.</w:t>
      </w:r>
      <w:r w:rsidRPr="005A5019">
        <w:rPr>
          <w:sz w:val="28"/>
          <w:szCs w:val="28"/>
        </w:rPr>
        <w:tab/>
        <w:t xml:space="preserve"> В абзаце пятом слова «в сумме 40 812,5 тыс. рублей» заменить словами «в сумме 130 924,</w:t>
      </w:r>
      <w:r w:rsidR="00630645">
        <w:rPr>
          <w:sz w:val="28"/>
          <w:szCs w:val="28"/>
        </w:rPr>
        <w:t>8</w:t>
      </w:r>
      <w:r w:rsidRPr="005A5019">
        <w:rPr>
          <w:sz w:val="28"/>
          <w:szCs w:val="28"/>
        </w:rPr>
        <w:t xml:space="preserve"> </w:t>
      </w:r>
      <w:r w:rsidRPr="005A5019">
        <w:rPr>
          <w:bCs/>
          <w:sz w:val="28"/>
          <w:szCs w:val="28"/>
        </w:rPr>
        <w:t>тыс. рублей</w:t>
      </w:r>
      <w:r w:rsidRPr="005A5019">
        <w:rPr>
          <w:sz w:val="28"/>
          <w:szCs w:val="28"/>
        </w:rPr>
        <w:t>».</w:t>
      </w:r>
    </w:p>
    <w:p w:rsidR="00BF6EB3" w:rsidRPr="005A5019" w:rsidRDefault="00BF6EB3" w:rsidP="00BF6EB3">
      <w:pPr>
        <w:tabs>
          <w:tab w:val="left" w:pos="0"/>
        </w:tabs>
        <w:ind w:firstLine="567"/>
        <w:jc w:val="both"/>
        <w:rPr>
          <w:sz w:val="28"/>
        </w:rPr>
      </w:pPr>
      <w:r w:rsidRPr="005A5019">
        <w:rPr>
          <w:sz w:val="28"/>
        </w:rPr>
        <w:t>1.2.</w:t>
      </w:r>
      <w:r w:rsidRPr="005A5019">
        <w:rPr>
          <w:sz w:val="28"/>
        </w:rPr>
        <w:tab/>
        <w:t xml:space="preserve"> В пункте 13 слова «на 202</w:t>
      </w:r>
      <w:r w:rsidR="005A5019" w:rsidRPr="005A5019">
        <w:rPr>
          <w:sz w:val="28"/>
        </w:rPr>
        <w:t>2</w:t>
      </w:r>
      <w:r w:rsidRPr="005A5019">
        <w:rPr>
          <w:sz w:val="28"/>
        </w:rPr>
        <w:t xml:space="preserve"> год в сумме </w:t>
      </w:r>
      <w:r w:rsidR="005A5019" w:rsidRPr="005A5019">
        <w:rPr>
          <w:sz w:val="28"/>
        </w:rPr>
        <w:t>91 538,3</w:t>
      </w:r>
      <w:r w:rsidRPr="005A5019">
        <w:rPr>
          <w:sz w:val="28"/>
        </w:rPr>
        <w:t xml:space="preserve"> тыс. рублей» заменить словами «на 202</w:t>
      </w:r>
      <w:r w:rsidR="005A5019" w:rsidRPr="005A5019">
        <w:rPr>
          <w:sz w:val="28"/>
        </w:rPr>
        <w:t>2</w:t>
      </w:r>
      <w:r w:rsidRPr="005A5019">
        <w:rPr>
          <w:sz w:val="28"/>
        </w:rPr>
        <w:t xml:space="preserve"> год в сумме </w:t>
      </w:r>
      <w:r w:rsidR="005A5019" w:rsidRPr="005A5019">
        <w:rPr>
          <w:sz w:val="28"/>
        </w:rPr>
        <w:t>112 153,5</w:t>
      </w:r>
      <w:r w:rsidRPr="005A5019">
        <w:rPr>
          <w:sz w:val="28"/>
        </w:rPr>
        <w:t xml:space="preserve"> тыс. рублей».</w:t>
      </w:r>
    </w:p>
    <w:p w:rsidR="00BF6EB3" w:rsidRPr="005A5019" w:rsidRDefault="00BF6EB3" w:rsidP="00BF6EB3">
      <w:pPr>
        <w:tabs>
          <w:tab w:val="left" w:pos="0"/>
        </w:tabs>
        <w:ind w:firstLine="567"/>
        <w:jc w:val="both"/>
        <w:rPr>
          <w:sz w:val="28"/>
        </w:rPr>
      </w:pPr>
      <w:r w:rsidRPr="005A5019">
        <w:rPr>
          <w:sz w:val="28"/>
        </w:rPr>
        <w:t>1.</w:t>
      </w:r>
      <w:r w:rsidR="005A5019" w:rsidRPr="005A5019">
        <w:rPr>
          <w:sz w:val="28"/>
        </w:rPr>
        <w:t>3</w:t>
      </w:r>
      <w:r w:rsidRPr="005A5019">
        <w:rPr>
          <w:sz w:val="28"/>
        </w:rPr>
        <w:t>.</w:t>
      </w:r>
      <w:r w:rsidRPr="005A5019">
        <w:rPr>
          <w:sz w:val="28"/>
        </w:rPr>
        <w:tab/>
        <w:t xml:space="preserve">В пункте </w:t>
      </w:r>
      <w:r w:rsidR="005A5019" w:rsidRPr="005A5019">
        <w:rPr>
          <w:sz w:val="28"/>
        </w:rPr>
        <w:t>18</w:t>
      </w:r>
      <w:r w:rsidRPr="005A5019">
        <w:rPr>
          <w:sz w:val="28"/>
        </w:rPr>
        <w:t xml:space="preserve"> слова «на 202</w:t>
      </w:r>
      <w:r w:rsidR="005A5019" w:rsidRPr="005A5019">
        <w:rPr>
          <w:sz w:val="28"/>
        </w:rPr>
        <w:t>2</w:t>
      </w:r>
      <w:r w:rsidRPr="005A5019">
        <w:rPr>
          <w:sz w:val="28"/>
        </w:rPr>
        <w:t xml:space="preserve"> год в сумме </w:t>
      </w:r>
      <w:r w:rsidR="005A5019" w:rsidRPr="005A5019">
        <w:rPr>
          <w:sz w:val="28"/>
        </w:rPr>
        <w:t>2 001 271,8</w:t>
      </w:r>
      <w:r w:rsidRPr="005A5019">
        <w:rPr>
          <w:sz w:val="28"/>
        </w:rPr>
        <w:t xml:space="preserve"> тыс. рублей» заменить словами «на 202</w:t>
      </w:r>
      <w:r w:rsidR="005A5019" w:rsidRPr="005A5019">
        <w:rPr>
          <w:sz w:val="28"/>
        </w:rPr>
        <w:t>2</w:t>
      </w:r>
      <w:r w:rsidRPr="005A5019">
        <w:rPr>
          <w:sz w:val="28"/>
        </w:rPr>
        <w:t xml:space="preserve"> год в сумме </w:t>
      </w:r>
      <w:r w:rsidR="005A5019" w:rsidRPr="005A5019">
        <w:rPr>
          <w:sz w:val="28"/>
        </w:rPr>
        <w:t>1 986 065,0</w:t>
      </w:r>
      <w:r w:rsidRPr="005A5019">
        <w:rPr>
          <w:sz w:val="28"/>
        </w:rPr>
        <w:t xml:space="preserve"> тыс. рублей».</w:t>
      </w:r>
    </w:p>
    <w:p w:rsidR="005A5019" w:rsidRPr="005A5019" w:rsidRDefault="005A5019" w:rsidP="005A5019">
      <w:pPr>
        <w:tabs>
          <w:tab w:val="left" w:pos="0"/>
        </w:tabs>
        <w:ind w:firstLine="567"/>
        <w:jc w:val="both"/>
        <w:rPr>
          <w:sz w:val="28"/>
        </w:rPr>
      </w:pPr>
      <w:r w:rsidRPr="005A5019">
        <w:rPr>
          <w:sz w:val="28"/>
        </w:rPr>
        <w:t>1.4.</w:t>
      </w:r>
      <w:r>
        <w:rPr>
          <w:sz w:val="28"/>
        </w:rPr>
        <w:t xml:space="preserve"> Пункт 24 изложить </w:t>
      </w:r>
      <w:r w:rsidRPr="005A5019">
        <w:rPr>
          <w:sz w:val="28"/>
        </w:rPr>
        <w:t>в новой редакции:</w:t>
      </w:r>
    </w:p>
    <w:p w:rsidR="005A5019" w:rsidRPr="005A5019" w:rsidRDefault="005A5019" w:rsidP="005A5019">
      <w:pPr>
        <w:tabs>
          <w:tab w:val="left" w:pos="0"/>
        </w:tabs>
        <w:ind w:firstLine="567"/>
        <w:jc w:val="both"/>
        <w:rPr>
          <w:sz w:val="28"/>
        </w:rPr>
      </w:pPr>
      <w:r w:rsidRPr="005A5019">
        <w:rPr>
          <w:sz w:val="28"/>
        </w:rPr>
        <w:t>«</w:t>
      </w:r>
      <w:r>
        <w:rPr>
          <w:sz w:val="28"/>
        </w:rPr>
        <w:t>24</w:t>
      </w:r>
      <w:r w:rsidRPr="005A5019">
        <w:rPr>
          <w:sz w:val="28"/>
        </w:rPr>
        <w:t xml:space="preserve">. В соответствии с пунктом 3 статьи 217 Бюджетного кодекса Российской Федерации установить, что основанием для внесения изменений в </w:t>
      </w:r>
      <w:r w:rsidRPr="005A5019">
        <w:rPr>
          <w:sz w:val="28"/>
        </w:rPr>
        <w:lastRenderedPageBreak/>
        <w:t xml:space="preserve">показатели сводной бюджетной росписи бюджета города Пыть-Яха в 2022 году является распределение зарезервированных в составе утвержденных бюджетных ассигнований в сумме </w:t>
      </w:r>
      <w:r>
        <w:rPr>
          <w:sz w:val="28"/>
        </w:rPr>
        <w:t>20 436,6</w:t>
      </w:r>
      <w:r w:rsidRPr="005A5019">
        <w:rPr>
          <w:sz w:val="28"/>
        </w:rPr>
        <w:t xml:space="preserve"> тыс. рублей </w:t>
      </w:r>
      <w:proofErr w:type="gramStart"/>
      <w:r w:rsidRPr="005A5019">
        <w:rPr>
          <w:sz w:val="28"/>
        </w:rPr>
        <w:t>на</w:t>
      </w:r>
      <w:proofErr w:type="gramEnd"/>
      <w:r w:rsidRPr="005A5019">
        <w:rPr>
          <w:sz w:val="28"/>
        </w:rPr>
        <w:t>:</w:t>
      </w:r>
    </w:p>
    <w:p w:rsidR="005A5019" w:rsidRPr="005A5019" w:rsidRDefault="005A5019" w:rsidP="005A5019">
      <w:pPr>
        <w:tabs>
          <w:tab w:val="left" w:pos="0"/>
        </w:tabs>
        <w:ind w:firstLine="567"/>
        <w:jc w:val="both"/>
        <w:rPr>
          <w:sz w:val="28"/>
        </w:rPr>
      </w:pPr>
      <w:r w:rsidRPr="005A5019">
        <w:rPr>
          <w:sz w:val="28"/>
        </w:rPr>
        <w:t xml:space="preserve">реализацию решений по обеспечению минимального </w:t>
      </w:r>
      <w:proofErr w:type="gramStart"/>
      <w:r w:rsidRPr="005A5019">
        <w:rPr>
          <w:sz w:val="28"/>
        </w:rPr>
        <w:t>размера оплаты труда</w:t>
      </w:r>
      <w:proofErr w:type="gramEnd"/>
      <w:r w:rsidRPr="005A5019">
        <w:rPr>
          <w:sz w:val="28"/>
        </w:rPr>
        <w:t>, сохранения достигнутого уровня соотношений в оплате труда отдельных категорий работников, подпадающих под действие указов Президента Российской Федерации</w:t>
      </w:r>
      <w:r>
        <w:rPr>
          <w:sz w:val="28"/>
        </w:rPr>
        <w:t>, погашение просроченной кредиторской задолженности по заработной плате организаций</w:t>
      </w:r>
      <w:r w:rsidRPr="005A5019">
        <w:rPr>
          <w:sz w:val="28"/>
        </w:rPr>
        <w:t xml:space="preserve"> в сумме </w:t>
      </w:r>
      <w:r>
        <w:rPr>
          <w:sz w:val="28"/>
        </w:rPr>
        <w:t>11 034,3</w:t>
      </w:r>
      <w:r w:rsidRPr="005A5019">
        <w:rPr>
          <w:sz w:val="28"/>
        </w:rPr>
        <w:t xml:space="preserve"> тыс. рублей;</w:t>
      </w:r>
    </w:p>
    <w:p w:rsidR="005A5019" w:rsidRPr="005A5019" w:rsidRDefault="005A5019" w:rsidP="005A5019">
      <w:pPr>
        <w:tabs>
          <w:tab w:val="left" w:pos="0"/>
        </w:tabs>
        <w:ind w:firstLine="567"/>
        <w:jc w:val="both"/>
        <w:rPr>
          <w:sz w:val="28"/>
        </w:rPr>
      </w:pPr>
      <w:proofErr w:type="gramStart"/>
      <w:r w:rsidRPr="005A5019">
        <w:rPr>
          <w:sz w:val="28"/>
        </w:rPr>
        <w:t xml:space="preserve">обеспечение доли города Пыть-Яха в соответствии с условиями государственных программ Ханты-Мансийского автономного округа – Югры в целях </w:t>
      </w:r>
      <w:proofErr w:type="spellStart"/>
      <w:r w:rsidRPr="005A5019">
        <w:rPr>
          <w:sz w:val="28"/>
        </w:rPr>
        <w:t>софинансирования</w:t>
      </w:r>
      <w:proofErr w:type="spellEnd"/>
      <w:r w:rsidRPr="005A5019">
        <w:rPr>
          <w:sz w:val="28"/>
        </w:rPr>
        <w:t xml:space="preserve"> мероприятий государственных программ Ханты-Мансийского автономного округа – Югры при предоставлении из бюджетов бюджетной системы Российской Федерации объема субсидий сверх утвержденного решением Думы города о бюджете города Пыть-Яха в 2022 году в сумме </w:t>
      </w:r>
      <w:r>
        <w:rPr>
          <w:sz w:val="28"/>
        </w:rPr>
        <w:t>9 402,3</w:t>
      </w:r>
      <w:r w:rsidRPr="005A5019">
        <w:rPr>
          <w:sz w:val="28"/>
        </w:rPr>
        <w:t xml:space="preserve"> тыс. рублей.</w:t>
      </w:r>
      <w:r w:rsidR="004C5F57">
        <w:rPr>
          <w:sz w:val="28"/>
        </w:rPr>
        <w:t>».</w:t>
      </w:r>
      <w:proofErr w:type="gramEnd"/>
    </w:p>
    <w:p w:rsidR="009B43C2" w:rsidRPr="004C5F57" w:rsidRDefault="00B71F97" w:rsidP="00BF6EB3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4C5F57">
        <w:rPr>
          <w:sz w:val="28"/>
          <w:szCs w:val="28"/>
        </w:rPr>
        <w:t>1.</w:t>
      </w:r>
      <w:r w:rsidR="00475BA7" w:rsidRPr="00386513">
        <w:rPr>
          <w:sz w:val="28"/>
          <w:szCs w:val="28"/>
        </w:rPr>
        <w:t>5</w:t>
      </w:r>
      <w:r w:rsidR="009B43C2" w:rsidRPr="004C5F57">
        <w:rPr>
          <w:sz w:val="28"/>
          <w:szCs w:val="28"/>
        </w:rPr>
        <w:t>.</w:t>
      </w:r>
      <w:r w:rsidR="009A6AB5" w:rsidRPr="004C5F57">
        <w:rPr>
          <w:sz w:val="28"/>
          <w:szCs w:val="28"/>
        </w:rPr>
        <w:tab/>
      </w:r>
      <w:r w:rsidR="000B6C4E" w:rsidRPr="004C5F57">
        <w:rPr>
          <w:sz w:val="28"/>
          <w:szCs w:val="28"/>
        </w:rPr>
        <w:t xml:space="preserve"> </w:t>
      </w:r>
      <w:r w:rsidR="00302F6C" w:rsidRPr="004C5F57">
        <w:rPr>
          <w:sz w:val="28"/>
          <w:szCs w:val="28"/>
        </w:rPr>
        <w:t>Приложение 1 «Доходы бюджета города Пыть-Яха на 20</w:t>
      </w:r>
      <w:r w:rsidR="00762542" w:rsidRPr="004C5F57">
        <w:rPr>
          <w:sz w:val="28"/>
          <w:szCs w:val="28"/>
        </w:rPr>
        <w:t>2</w:t>
      </w:r>
      <w:r w:rsidR="004C5F57" w:rsidRPr="004C5F57">
        <w:rPr>
          <w:sz w:val="28"/>
          <w:szCs w:val="28"/>
        </w:rPr>
        <w:t>2</w:t>
      </w:r>
      <w:r w:rsidR="00302F6C" w:rsidRPr="004C5F57">
        <w:rPr>
          <w:sz w:val="28"/>
          <w:szCs w:val="28"/>
        </w:rPr>
        <w:t xml:space="preserve"> год» изложить в новой редакции согласно приложению 1 «Доходы бюджета города Пыть-Яха на 20</w:t>
      </w:r>
      <w:r w:rsidR="00762542" w:rsidRPr="004C5F57">
        <w:rPr>
          <w:sz w:val="28"/>
          <w:szCs w:val="28"/>
        </w:rPr>
        <w:t>2</w:t>
      </w:r>
      <w:r w:rsidR="00B910AE">
        <w:rPr>
          <w:sz w:val="28"/>
          <w:szCs w:val="28"/>
        </w:rPr>
        <w:t>2</w:t>
      </w:r>
      <w:r w:rsidR="00302F6C" w:rsidRPr="004C5F57">
        <w:rPr>
          <w:sz w:val="28"/>
          <w:szCs w:val="28"/>
        </w:rPr>
        <w:t xml:space="preserve"> год</w:t>
      </w:r>
      <w:r w:rsidR="0094625D" w:rsidRPr="004C5F57">
        <w:rPr>
          <w:sz w:val="28"/>
          <w:szCs w:val="28"/>
        </w:rPr>
        <w:t>»</w:t>
      </w:r>
      <w:r w:rsidR="00302F6C" w:rsidRPr="004C5F57">
        <w:rPr>
          <w:sz w:val="28"/>
          <w:szCs w:val="28"/>
        </w:rPr>
        <w:t xml:space="preserve"> к настоящему решению</w:t>
      </w:r>
      <w:r w:rsidR="004C5F57" w:rsidRPr="004C5F57">
        <w:rPr>
          <w:sz w:val="28"/>
          <w:szCs w:val="28"/>
        </w:rPr>
        <w:t>.</w:t>
      </w:r>
    </w:p>
    <w:p w:rsidR="00547DF7" w:rsidRPr="00386513" w:rsidRDefault="00302F6C" w:rsidP="000B6C4E">
      <w:pPr>
        <w:pStyle w:val="a3"/>
        <w:tabs>
          <w:tab w:val="left" w:pos="0"/>
        </w:tabs>
        <w:spacing w:line="240" w:lineRule="auto"/>
        <w:ind w:firstLine="567"/>
        <w:jc w:val="both"/>
      </w:pPr>
      <w:r w:rsidRPr="00386513">
        <w:t>1.</w:t>
      </w:r>
      <w:r w:rsidR="00386513" w:rsidRPr="00386513">
        <w:t>6</w:t>
      </w:r>
      <w:r w:rsidRPr="00386513">
        <w:t>.</w:t>
      </w:r>
      <w:r w:rsidRPr="00386513">
        <w:tab/>
      </w:r>
      <w:r w:rsidR="000B6C4E" w:rsidRPr="00386513">
        <w:t xml:space="preserve"> </w:t>
      </w:r>
      <w:proofErr w:type="gramStart"/>
      <w:r w:rsidR="00547DF7" w:rsidRPr="00386513">
        <w:rPr>
          <w:szCs w:val="28"/>
        </w:rPr>
        <w:t>Приложение 3 «</w:t>
      </w:r>
      <w:r w:rsidR="00386513" w:rsidRPr="00386513">
        <w:rPr>
          <w:szCs w:val="28"/>
        </w:rPr>
        <w:t>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города Пыть-Яха на 2022 год</w:t>
      </w:r>
      <w:r w:rsidR="00547DF7" w:rsidRPr="00386513">
        <w:rPr>
          <w:szCs w:val="28"/>
        </w:rPr>
        <w:t>» изложить в новой редакции согласно приложени</w:t>
      </w:r>
      <w:r w:rsidR="00386513" w:rsidRPr="00386513">
        <w:rPr>
          <w:szCs w:val="28"/>
        </w:rPr>
        <w:t>ю</w:t>
      </w:r>
      <w:r w:rsidR="00547DF7" w:rsidRPr="00386513">
        <w:rPr>
          <w:szCs w:val="28"/>
        </w:rPr>
        <w:t xml:space="preserve"> </w:t>
      </w:r>
      <w:r w:rsidR="00E44D03" w:rsidRPr="00386513">
        <w:rPr>
          <w:szCs w:val="28"/>
        </w:rPr>
        <w:t>2</w:t>
      </w:r>
      <w:r w:rsidR="008426D4" w:rsidRPr="00386513">
        <w:rPr>
          <w:szCs w:val="28"/>
        </w:rPr>
        <w:t xml:space="preserve"> </w:t>
      </w:r>
      <w:r w:rsidR="007A05F5">
        <w:rPr>
          <w:szCs w:val="28"/>
        </w:rPr>
        <w:t>«</w:t>
      </w:r>
      <w:r w:rsidR="00386513" w:rsidRPr="00386513">
        <w:rPr>
          <w:szCs w:val="28"/>
        </w:rPr>
        <w:t>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города Пыть-Яха</w:t>
      </w:r>
      <w:proofErr w:type="gramEnd"/>
      <w:r w:rsidR="00386513" w:rsidRPr="00386513">
        <w:rPr>
          <w:szCs w:val="28"/>
        </w:rPr>
        <w:t xml:space="preserve"> на 2022 год</w:t>
      </w:r>
      <w:r w:rsidR="008426D4" w:rsidRPr="00386513">
        <w:rPr>
          <w:szCs w:val="28"/>
        </w:rPr>
        <w:t>»</w:t>
      </w:r>
      <w:r w:rsidR="00337B7E" w:rsidRPr="00386513">
        <w:rPr>
          <w:szCs w:val="28"/>
        </w:rPr>
        <w:t xml:space="preserve"> к настоящему решению</w:t>
      </w:r>
      <w:r w:rsidR="00386513" w:rsidRPr="00386513">
        <w:rPr>
          <w:szCs w:val="28"/>
        </w:rPr>
        <w:t>.</w:t>
      </w:r>
    </w:p>
    <w:p w:rsidR="00E32C5D" w:rsidRPr="00613EE4" w:rsidRDefault="00E32C5D" w:rsidP="000B6C4E">
      <w:pPr>
        <w:pStyle w:val="a3"/>
        <w:tabs>
          <w:tab w:val="left" w:pos="0"/>
        </w:tabs>
        <w:spacing w:line="264" w:lineRule="auto"/>
        <w:ind w:firstLine="567"/>
        <w:jc w:val="both"/>
      </w:pPr>
      <w:r w:rsidRPr="00613EE4">
        <w:t>1.</w:t>
      </w:r>
      <w:r w:rsidR="00613EE4" w:rsidRPr="00613EE4">
        <w:t>7</w:t>
      </w:r>
      <w:r w:rsidRPr="00613EE4">
        <w:t>.</w:t>
      </w:r>
      <w:r w:rsidRPr="00613EE4">
        <w:tab/>
      </w:r>
      <w:r w:rsidR="000B6C4E" w:rsidRPr="00613EE4">
        <w:t xml:space="preserve"> </w:t>
      </w:r>
      <w:proofErr w:type="gramStart"/>
      <w:r w:rsidRPr="00613EE4">
        <w:t>Приложение 5 «</w:t>
      </w:r>
      <w:r w:rsidR="00613EE4" w:rsidRPr="00613EE4">
        <w:t>Распределение бюджетных ассигнований по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города Пыть-Яха на 2022 год</w:t>
      </w:r>
      <w:r w:rsidRPr="00613EE4">
        <w:t xml:space="preserve">» изложить в новой редакции согласно </w:t>
      </w:r>
      <w:r w:rsidR="00613EE4">
        <w:t>п</w:t>
      </w:r>
      <w:r w:rsidRPr="00613EE4">
        <w:t>риложению 3 «</w:t>
      </w:r>
      <w:r w:rsidR="00613EE4" w:rsidRPr="00613EE4">
        <w:t>Распределение бюджетных ассигнований по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города Пыть-Яха на 2022 год</w:t>
      </w:r>
      <w:r w:rsidR="00613EE4">
        <w:t>» к</w:t>
      </w:r>
      <w:proofErr w:type="gramEnd"/>
      <w:r w:rsidR="00613EE4">
        <w:t xml:space="preserve"> настоящему решению.</w:t>
      </w:r>
    </w:p>
    <w:p w:rsidR="00E32C5D" w:rsidRPr="00613EE4" w:rsidRDefault="00E32C5D" w:rsidP="000B6C4E">
      <w:pPr>
        <w:pStyle w:val="a3"/>
        <w:tabs>
          <w:tab w:val="left" w:pos="0"/>
        </w:tabs>
        <w:spacing w:line="264" w:lineRule="auto"/>
        <w:ind w:firstLine="567"/>
        <w:jc w:val="both"/>
        <w:rPr>
          <w:szCs w:val="28"/>
        </w:rPr>
      </w:pPr>
      <w:r w:rsidRPr="00613EE4">
        <w:rPr>
          <w:szCs w:val="28"/>
        </w:rPr>
        <w:t>1.</w:t>
      </w:r>
      <w:r w:rsidR="00613EE4" w:rsidRPr="00613EE4">
        <w:rPr>
          <w:szCs w:val="28"/>
        </w:rPr>
        <w:t>8</w:t>
      </w:r>
      <w:r w:rsidRPr="00613EE4">
        <w:rPr>
          <w:szCs w:val="28"/>
        </w:rPr>
        <w:t>.</w:t>
      </w:r>
      <w:r w:rsidRPr="00613EE4">
        <w:rPr>
          <w:szCs w:val="28"/>
        </w:rPr>
        <w:tab/>
      </w:r>
      <w:r w:rsidR="000B6C4E" w:rsidRPr="00613EE4">
        <w:rPr>
          <w:szCs w:val="28"/>
        </w:rPr>
        <w:t xml:space="preserve"> </w:t>
      </w:r>
      <w:r w:rsidRPr="00613EE4">
        <w:t xml:space="preserve">Приложение </w:t>
      </w:r>
      <w:r w:rsidR="00613EE4" w:rsidRPr="00613EE4">
        <w:t>7</w:t>
      </w:r>
      <w:r w:rsidRPr="00613EE4">
        <w:t xml:space="preserve"> «</w:t>
      </w:r>
      <w:r w:rsidR="00613EE4" w:rsidRPr="00613EE4">
        <w:t>Распределение бюджетных ассигнований по разделам и подразделам классификации расходов бюджета города Пыть-Яха на 202</w:t>
      </w:r>
      <w:r w:rsidR="00613EE4">
        <w:t>2</w:t>
      </w:r>
      <w:r w:rsidR="00613EE4" w:rsidRPr="00613EE4">
        <w:t xml:space="preserve"> год</w:t>
      </w:r>
      <w:r w:rsidRPr="00613EE4">
        <w:t xml:space="preserve">» изложить в новой редакции согласно </w:t>
      </w:r>
      <w:r w:rsidR="00613EE4" w:rsidRPr="00613EE4">
        <w:t>п</w:t>
      </w:r>
      <w:r w:rsidRPr="00613EE4">
        <w:t>риложению 4 «</w:t>
      </w:r>
      <w:r w:rsidR="00613EE4" w:rsidRPr="00613EE4">
        <w:t>Распределение бюджетных ассигнований по разделам и подразделам классификации расходов бюджета города Пыть-Яха на 202</w:t>
      </w:r>
      <w:r w:rsidR="00613EE4">
        <w:t>2</w:t>
      </w:r>
      <w:r w:rsidR="00613EE4" w:rsidRPr="00613EE4">
        <w:t xml:space="preserve"> год</w:t>
      </w:r>
      <w:r w:rsidR="00613EE4">
        <w:t>» к настоящему решению.</w:t>
      </w:r>
    </w:p>
    <w:p w:rsidR="00E32C5D" w:rsidRPr="00613EE4" w:rsidRDefault="00E32C5D" w:rsidP="000B6C4E">
      <w:pPr>
        <w:pStyle w:val="a3"/>
        <w:tabs>
          <w:tab w:val="left" w:pos="0"/>
        </w:tabs>
        <w:spacing w:line="264" w:lineRule="auto"/>
        <w:ind w:firstLine="567"/>
        <w:jc w:val="both"/>
        <w:rPr>
          <w:szCs w:val="28"/>
        </w:rPr>
      </w:pPr>
      <w:r w:rsidRPr="00613EE4">
        <w:rPr>
          <w:szCs w:val="28"/>
        </w:rPr>
        <w:t>1.</w:t>
      </w:r>
      <w:r w:rsidR="00613EE4">
        <w:rPr>
          <w:szCs w:val="28"/>
        </w:rPr>
        <w:t>9</w:t>
      </w:r>
      <w:r w:rsidRPr="00613EE4">
        <w:rPr>
          <w:szCs w:val="28"/>
        </w:rPr>
        <w:t>.</w:t>
      </w:r>
      <w:r w:rsidRPr="00613EE4">
        <w:rPr>
          <w:szCs w:val="28"/>
        </w:rPr>
        <w:tab/>
      </w:r>
      <w:r w:rsidR="000B6C4E" w:rsidRPr="00613EE4">
        <w:rPr>
          <w:szCs w:val="28"/>
        </w:rPr>
        <w:t xml:space="preserve"> </w:t>
      </w:r>
      <w:r w:rsidRPr="00613EE4">
        <w:rPr>
          <w:szCs w:val="28"/>
        </w:rPr>
        <w:t xml:space="preserve">Приложение </w:t>
      </w:r>
      <w:r w:rsidR="00613EE4" w:rsidRPr="00613EE4">
        <w:rPr>
          <w:szCs w:val="28"/>
        </w:rPr>
        <w:t>9</w:t>
      </w:r>
      <w:r w:rsidRPr="00613EE4">
        <w:rPr>
          <w:szCs w:val="28"/>
        </w:rPr>
        <w:t xml:space="preserve"> «</w:t>
      </w:r>
      <w:r w:rsidR="00613EE4" w:rsidRPr="00613EE4">
        <w:rPr>
          <w:szCs w:val="28"/>
        </w:rPr>
        <w:t>Ведомственная структура расходов бюджета города Пыть-Яха на 2022 год</w:t>
      </w:r>
      <w:r w:rsidRPr="00613EE4">
        <w:rPr>
          <w:szCs w:val="28"/>
        </w:rPr>
        <w:t xml:space="preserve">» изложить в новой редакции согласно </w:t>
      </w:r>
      <w:r w:rsidR="00613EE4" w:rsidRPr="00613EE4">
        <w:rPr>
          <w:szCs w:val="28"/>
        </w:rPr>
        <w:lastRenderedPageBreak/>
        <w:t>п</w:t>
      </w:r>
      <w:r w:rsidRPr="00613EE4">
        <w:rPr>
          <w:szCs w:val="28"/>
        </w:rPr>
        <w:t>риложению 5 «</w:t>
      </w:r>
      <w:r w:rsidR="00613EE4" w:rsidRPr="00613EE4">
        <w:rPr>
          <w:szCs w:val="28"/>
        </w:rPr>
        <w:t>Ведомственная структура расходов бюджета города Пыть-Яха на 2022 год</w:t>
      </w:r>
      <w:r w:rsidR="00613EE4">
        <w:rPr>
          <w:szCs w:val="28"/>
        </w:rPr>
        <w:t>» к настоящему решению.</w:t>
      </w:r>
    </w:p>
    <w:p w:rsidR="00613EE4" w:rsidRPr="00613EE4" w:rsidRDefault="00DB0488" w:rsidP="00613EE4">
      <w:pPr>
        <w:pStyle w:val="a3"/>
        <w:tabs>
          <w:tab w:val="left" w:pos="0"/>
        </w:tabs>
        <w:spacing w:line="264" w:lineRule="auto"/>
        <w:ind w:firstLine="567"/>
        <w:jc w:val="both"/>
        <w:rPr>
          <w:szCs w:val="28"/>
        </w:rPr>
      </w:pPr>
      <w:r w:rsidRPr="00613EE4">
        <w:rPr>
          <w:szCs w:val="28"/>
        </w:rPr>
        <w:t>1.</w:t>
      </w:r>
      <w:r w:rsidR="00613EE4">
        <w:rPr>
          <w:szCs w:val="28"/>
        </w:rPr>
        <w:t>10</w:t>
      </w:r>
      <w:r w:rsidRPr="00613EE4">
        <w:rPr>
          <w:szCs w:val="28"/>
        </w:rPr>
        <w:t>.</w:t>
      </w:r>
      <w:r w:rsidR="000B6C4E" w:rsidRPr="00613EE4">
        <w:rPr>
          <w:szCs w:val="28"/>
        </w:rPr>
        <w:tab/>
        <w:t xml:space="preserve"> </w:t>
      </w:r>
      <w:r w:rsidR="00894C3C" w:rsidRPr="00613EE4">
        <w:rPr>
          <w:szCs w:val="28"/>
        </w:rPr>
        <w:t xml:space="preserve">Приложение </w:t>
      </w:r>
      <w:r w:rsidR="00613EE4" w:rsidRPr="00613EE4">
        <w:rPr>
          <w:szCs w:val="28"/>
        </w:rPr>
        <w:t>11</w:t>
      </w:r>
      <w:r w:rsidR="00894C3C" w:rsidRPr="00613EE4">
        <w:rPr>
          <w:szCs w:val="28"/>
        </w:rPr>
        <w:t xml:space="preserve"> «Источники внутреннего финансирования дефицита бюджета города Пыть-Яха на 20</w:t>
      </w:r>
      <w:r w:rsidR="00247439" w:rsidRPr="00613EE4">
        <w:rPr>
          <w:szCs w:val="28"/>
        </w:rPr>
        <w:t>2</w:t>
      </w:r>
      <w:r w:rsidR="00613EE4" w:rsidRPr="00613EE4">
        <w:rPr>
          <w:szCs w:val="28"/>
        </w:rPr>
        <w:t>2</w:t>
      </w:r>
      <w:r w:rsidR="00894C3C" w:rsidRPr="00613EE4">
        <w:rPr>
          <w:szCs w:val="28"/>
        </w:rPr>
        <w:t xml:space="preserve">» </w:t>
      </w:r>
      <w:r w:rsidR="00613EE4" w:rsidRPr="00613EE4">
        <w:rPr>
          <w:szCs w:val="28"/>
        </w:rPr>
        <w:t xml:space="preserve">изложить в новой редакции согласно приложению </w:t>
      </w:r>
      <w:r w:rsidR="00613EE4">
        <w:rPr>
          <w:szCs w:val="28"/>
        </w:rPr>
        <w:t>6</w:t>
      </w:r>
      <w:r w:rsidR="00613EE4" w:rsidRPr="00613EE4">
        <w:rPr>
          <w:szCs w:val="28"/>
        </w:rPr>
        <w:t xml:space="preserve"> «Источники внутреннего финансирования дефицита бюджета города Пыть-Яха на 2022» к настоящему решению.</w:t>
      </w:r>
    </w:p>
    <w:p w:rsidR="000B6C4E" w:rsidRPr="00791541" w:rsidRDefault="00613EE4" w:rsidP="003F25E3">
      <w:pPr>
        <w:pStyle w:val="a3"/>
        <w:tabs>
          <w:tab w:val="left" w:pos="0"/>
        </w:tabs>
        <w:spacing w:line="240" w:lineRule="auto"/>
        <w:ind w:firstLine="567"/>
        <w:jc w:val="both"/>
        <w:rPr>
          <w:sz w:val="24"/>
          <w:highlight w:val="yellow"/>
        </w:rPr>
      </w:pPr>
      <w:r w:rsidRPr="00613EE4">
        <w:rPr>
          <w:szCs w:val="28"/>
        </w:rPr>
        <w:t>1.</w:t>
      </w:r>
      <w:r>
        <w:rPr>
          <w:szCs w:val="28"/>
        </w:rPr>
        <w:t>11</w:t>
      </w:r>
      <w:r w:rsidRPr="00613EE4">
        <w:rPr>
          <w:szCs w:val="28"/>
        </w:rPr>
        <w:t>.</w:t>
      </w:r>
      <w:r w:rsidRPr="00613EE4">
        <w:rPr>
          <w:szCs w:val="28"/>
        </w:rPr>
        <w:tab/>
        <w:t xml:space="preserve"> Приложение 1</w:t>
      </w:r>
      <w:r>
        <w:rPr>
          <w:szCs w:val="28"/>
        </w:rPr>
        <w:t>3</w:t>
      </w:r>
      <w:r w:rsidRPr="00613EE4">
        <w:rPr>
          <w:szCs w:val="28"/>
        </w:rPr>
        <w:t xml:space="preserve"> «Программа муниципальных внутренних заимствований города Пыть-Яха</w:t>
      </w:r>
      <w:r w:rsidR="003F25E3">
        <w:rPr>
          <w:szCs w:val="28"/>
        </w:rPr>
        <w:t xml:space="preserve"> </w:t>
      </w:r>
      <w:r w:rsidRPr="00613EE4">
        <w:rPr>
          <w:szCs w:val="28"/>
        </w:rPr>
        <w:t xml:space="preserve">на 2022 год и на плановый период 2023 и 2024 годов» изложить в новой редакции согласно приложению </w:t>
      </w:r>
      <w:r>
        <w:rPr>
          <w:szCs w:val="28"/>
        </w:rPr>
        <w:t>7</w:t>
      </w:r>
      <w:r w:rsidRPr="00613EE4">
        <w:rPr>
          <w:szCs w:val="28"/>
        </w:rPr>
        <w:t xml:space="preserve"> «</w:t>
      </w:r>
      <w:r w:rsidR="003F25E3" w:rsidRPr="003F25E3">
        <w:rPr>
          <w:szCs w:val="28"/>
        </w:rPr>
        <w:t>Программа муниципальных внутренних заимствований города Пыть-Яха на 2022 год и на плановый период 2023 и 2024 годов</w:t>
      </w:r>
      <w:r w:rsidRPr="00613EE4">
        <w:rPr>
          <w:szCs w:val="28"/>
        </w:rPr>
        <w:t>» к настоящему решению.</w:t>
      </w:r>
    </w:p>
    <w:p w:rsidR="002431A7" w:rsidRPr="003F25E3" w:rsidRDefault="00D21278" w:rsidP="00613EE4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3F25E3">
        <w:rPr>
          <w:sz w:val="28"/>
          <w:szCs w:val="28"/>
        </w:rPr>
        <w:t>1.1</w:t>
      </w:r>
      <w:r w:rsidR="003F25E3" w:rsidRPr="003F25E3">
        <w:rPr>
          <w:sz w:val="28"/>
          <w:szCs w:val="28"/>
        </w:rPr>
        <w:t>2</w:t>
      </w:r>
      <w:r w:rsidRPr="003F25E3">
        <w:rPr>
          <w:sz w:val="28"/>
          <w:szCs w:val="28"/>
        </w:rPr>
        <w:t>.</w:t>
      </w:r>
      <w:r w:rsidR="000B6C4E" w:rsidRPr="003F25E3">
        <w:rPr>
          <w:sz w:val="28"/>
          <w:szCs w:val="28"/>
        </w:rPr>
        <w:tab/>
        <w:t xml:space="preserve"> </w:t>
      </w:r>
      <w:r w:rsidR="004E5680" w:rsidRPr="003F25E3">
        <w:rPr>
          <w:sz w:val="28"/>
          <w:szCs w:val="28"/>
        </w:rPr>
        <w:t>Приложение</w:t>
      </w:r>
      <w:r w:rsidR="006D009C" w:rsidRPr="003F25E3">
        <w:rPr>
          <w:sz w:val="28"/>
          <w:szCs w:val="28"/>
        </w:rPr>
        <w:t xml:space="preserve"> </w:t>
      </w:r>
      <w:r w:rsidR="003F25E3" w:rsidRPr="003F25E3">
        <w:rPr>
          <w:sz w:val="28"/>
          <w:szCs w:val="28"/>
        </w:rPr>
        <w:t>15</w:t>
      </w:r>
      <w:r w:rsidR="004E5680" w:rsidRPr="003F25E3">
        <w:rPr>
          <w:sz w:val="28"/>
          <w:szCs w:val="28"/>
        </w:rPr>
        <w:t xml:space="preserve"> «</w:t>
      </w:r>
      <w:r w:rsidR="006D009C" w:rsidRPr="003F25E3">
        <w:rPr>
          <w:sz w:val="28"/>
          <w:szCs w:val="28"/>
        </w:rPr>
        <w:t>О</w:t>
      </w:r>
      <w:r w:rsidR="004E5680" w:rsidRPr="003F25E3">
        <w:rPr>
          <w:sz w:val="28"/>
          <w:szCs w:val="28"/>
        </w:rPr>
        <w:t>бъем межбюджетных трансфертов,</w:t>
      </w:r>
      <w:r w:rsidR="007250D0" w:rsidRPr="003F25E3">
        <w:rPr>
          <w:sz w:val="28"/>
          <w:szCs w:val="28"/>
        </w:rPr>
        <w:t xml:space="preserve"> поступающих в бюджет город</w:t>
      </w:r>
      <w:r w:rsidR="00002860" w:rsidRPr="003F25E3">
        <w:rPr>
          <w:sz w:val="28"/>
          <w:szCs w:val="28"/>
        </w:rPr>
        <w:t>а</w:t>
      </w:r>
      <w:r w:rsidR="007250D0" w:rsidRPr="003F25E3">
        <w:rPr>
          <w:sz w:val="28"/>
          <w:szCs w:val="28"/>
        </w:rPr>
        <w:t xml:space="preserve"> Пыть-Ях</w:t>
      </w:r>
      <w:r w:rsidR="00002860" w:rsidRPr="003F25E3">
        <w:rPr>
          <w:sz w:val="28"/>
          <w:szCs w:val="28"/>
        </w:rPr>
        <w:t>а</w:t>
      </w:r>
      <w:r w:rsidR="007250D0" w:rsidRPr="003F25E3">
        <w:rPr>
          <w:sz w:val="28"/>
          <w:szCs w:val="28"/>
        </w:rPr>
        <w:t xml:space="preserve"> от других бюджетов бюджетной системы Российской Федерации </w:t>
      </w:r>
      <w:r w:rsidR="004E5680" w:rsidRPr="003F25E3">
        <w:rPr>
          <w:sz w:val="28"/>
          <w:szCs w:val="28"/>
        </w:rPr>
        <w:t>на 20</w:t>
      </w:r>
      <w:r w:rsidR="00E062D0" w:rsidRPr="003F25E3">
        <w:rPr>
          <w:sz w:val="28"/>
          <w:szCs w:val="28"/>
        </w:rPr>
        <w:t>2</w:t>
      </w:r>
      <w:r w:rsidR="003F25E3" w:rsidRPr="003F25E3">
        <w:rPr>
          <w:sz w:val="28"/>
          <w:szCs w:val="28"/>
        </w:rPr>
        <w:t>2</w:t>
      </w:r>
      <w:r w:rsidR="004E5680" w:rsidRPr="003F25E3">
        <w:rPr>
          <w:sz w:val="28"/>
          <w:szCs w:val="28"/>
        </w:rPr>
        <w:t xml:space="preserve"> год»</w:t>
      </w:r>
      <w:r w:rsidR="006D009C" w:rsidRPr="003F25E3">
        <w:rPr>
          <w:sz w:val="28"/>
          <w:szCs w:val="28"/>
        </w:rPr>
        <w:t xml:space="preserve"> изложить в новой редакции согласно </w:t>
      </w:r>
      <w:r w:rsidR="003F25E3" w:rsidRPr="003F25E3">
        <w:rPr>
          <w:sz w:val="28"/>
          <w:szCs w:val="28"/>
        </w:rPr>
        <w:t>п</w:t>
      </w:r>
      <w:r w:rsidR="006D009C" w:rsidRPr="003F25E3">
        <w:rPr>
          <w:sz w:val="28"/>
          <w:szCs w:val="28"/>
        </w:rPr>
        <w:t xml:space="preserve">риложению </w:t>
      </w:r>
      <w:r w:rsidR="003F25E3" w:rsidRPr="003F25E3">
        <w:rPr>
          <w:sz w:val="28"/>
          <w:szCs w:val="28"/>
        </w:rPr>
        <w:t>8</w:t>
      </w:r>
      <w:r w:rsidR="004E5680" w:rsidRPr="003F25E3">
        <w:rPr>
          <w:sz w:val="28"/>
          <w:szCs w:val="28"/>
        </w:rPr>
        <w:t xml:space="preserve"> «Объем </w:t>
      </w:r>
      <w:r w:rsidR="007250D0" w:rsidRPr="003F25E3">
        <w:rPr>
          <w:sz w:val="28"/>
          <w:szCs w:val="28"/>
        </w:rPr>
        <w:t>межбюджетных трансфертов, поступающих в бюджет город</w:t>
      </w:r>
      <w:r w:rsidR="0058673B" w:rsidRPr="003F25E3">
        <w:rPr>
          <w:sz w:val="28"/>
          <w:szCs w:val="28"/>
        </w:rPr>
        <w:t>а</w:t>
      </w:r>
      <w:r w:rsidR="007250D0" w:rsidRPr="003F25E3">
        <w:rPr>
          <w:sz w:val="28"/>
          <w:szCs w:val="28"/>
        </w:rPr>
        <w:t xml:space="preserve"> Пыть-Ях</w:t>
      </w:r>
      <w:r w:rsidR="0058673B" w:rsidRPr="003F25E3">
        <w:rPr>
          <w:sz w:val="28"/>
          <w:szCs w:val="28"/>
        </w:rPr>
        <w:t>а</w:t>
      </w:r>
      <w:r w:rsidR="007250D0" w:rsidRPr="003F25E3">
        <w:rPr>
          <w:sz w:val="28"/>
          <w:szCs w:val="28"/>
        </w:rPr>
        <w:t xml:space="preserve"> от других бюджетов бюджетной системы Российской Федерации на 20</w:t>
      </w:r>
      <w:r w:rsidR="00E062D0" w:rsidRPr="003F25E3">
        <w:rPr>
          <w:sz w:val="28"/>
          <w:szCs w:val="28"/>
        </w:rPr>
        <w:t>2</w:t>
      </w:r>
      <w:r w:rsidR="003F25E3" w:rsidRPr="003F25E3">
        <w:rPr>
          <w:sz w:val="28"/>
          <w:szCs w:val="28"/>
        </w:rPr>
        <w:t>2</w:t>
      </w:r>
      <w:r w:rsidR="007250D0" w:rsidRPr="003F25E3">
        <w:rPr>
          <w:sz w:val="28"/>
          <w:szCs w:val="28"/>
        </w:rPr>
        <w:t xml:space="preserve"> год</w:t>
      </w:r>
      <w:r w:rsidR="0094625D" w:rsidRPr="003F25E3">
        <w:rPr>
          <w:sz w:val="28"/>
          <w:szCs w:val="28"/>
        </w:rPr>
        <w:t>»</w:t>
      </w:r>
      <w:r w:rsidR="004E5680" w:rsidRPr="003F25E3">
        <w:rPr>
          <w:sz w:val="28"/>
          <w:szCs w:val="28"/>
        </w:rPr>
        <w:t xml:space="preserve"> </w:t>
      </w:r>
      <w:r w:rsidR="00E062D0" w:rsidRPr="003F25E3">
        <w:rPr>
          <w:sz w:val="28"/>
          <w:szCs w:val="28"/>
        </w:rPr>
        <w:t>к настоящему решению</w:t>
      </w:r>
      <w:r w:rsidR="00E44D03" w:rsidRPr="003F25E3">
        <w:rPr>
          <w:sz w:val="28"/>
          <w:szCs w:val="28"/>
        </w:rPr>
        <w:t>.</w:t>
      </w:r>
    </w:p>
    <w:p w:rsidR="00E44D03" w:rsidRPr="003F25E3" w:rsidRDefault="00E44D03" w:rsidP="00E44D03">
      <w:pPr>
        <w:ind w:firstLine="567"/>
        <w:jc w:val="both"/>
        <w:rPr>
          <w:sz w:val="28"/>
          <w:szCs w:val="28"/>
        </w:rPr>
      </w:pPr>
    </w:p>
    <w:p w:rsidR="00321EFF" w:rsidRPr="003F25E3" w:rsidRDefault="00E84E6E" w:rsidP="00B910AE">
      <w:pPr>
        <w:tabs>
          <w:tab w:val="left" w:pos="0"/>
          <w:tab w:val="left" w:pos="993"/>
        </w:tabs>
        <w:ind w:firstLine="567"/>
        <w:jc w:val="both"/>
        <w:rPr>
          <w:sz w:val="28"/>
          <w:szCs w:val="28"/>
        </w:rPr>
      </w:pPr>
      <w:r w:rsidRPr="003F25E3">
        <w:rPr>
          <w:sz w:val="28"/>
          <w:szCs w:val="28"/>
        </w:rPr>
        <w:t>2.</w:t>
      </w:r>
      <w:r w:rsidR="00CE59AB" w:rsidRPr="003F25E3">
        <w:rPr>
          <w:sz w:val="28"/>
          <w:szCs w:val="28"/>
        </w:rPr>
        <w:tab/>
      </w:r>
      <w:proofErr w:type="gramStart"/>
      <w:r w:rsidR="001F4A74" w:rsidRPr="003F25E3">
        <w:rPr>
          <w:sz w:val="28"/>
          <w:szCs w:val="28"/>
        </w:rPr>
        <w:t>Контроль за</w:t>
      </w:r>
      <w:proofErr w:type="gramEnd"/>
      <w:r w:rsidR="001F4A74" w:rsidRPr="003F25E3">
        <w:rPr>
          <w:sz w:val="28"/>
          <w:szCs w:val="28"/>
        </w:rPr>
        <w:t xml:space="preserve"> исполнением настоящего решения возложить на постоянную депутатскую комиссию по бюджету, налогам и экономической политике. </w:t>
      </w:r>
    </w:p>
    <w:p w:rsidR="00321EFF" w:rsidRPr="003F25E3" w:rsidRDefault="00321EFF" w:rsidP="00B910AE">
      <w:pPr>
        <w:tabs>
          <w:tab w:val="left" w:pos="0"/>
          <w:tab w:val="left" w:pos="851"/>
          <w:tab w:val="left" w:pos="993"/>
          <w:tab w:val="left" w:pos="1134"/>
        </w:tabs>
        <w:ind w:firstLine="567"/>
        <w:jc w:val="both"/>
      </w:pPr>
    </w:p>
    <w:p w:rsidR="001F4A74" w:rsidRPr="003F25E3" w:rsidRDefault="00E84E6E" w:rsidP="00B910AE">
      <w:pPr>
        <w:tabs>
          <w:tab w:val="left" w:pos="0"/>
          <w:tab w:val="left" w:pos="993"/>
        </w:tabs>
        <w:ind w:firstLine="567"/>
        <w:jc w:val="both"/>
        <w:rPr>
          <w:sz w:val="28"/>
          <w:szCs w:val="28"/>
        </w:rPr>
      </w:pPr>
      <w:r w:rsidRPr="003F25E3">
        <w:rPr>
          <w:sz w:val="28"/>
          <w:szCs w:val="28"/>
        </w:rPr>
        <w:t>3.</w:t>
      </w:r>
      <w:r w:rsidR="00CE59AB" w:rsidRPr="003F25E3">
        <w:rPr>
          <w:sz w:val="28"/>
          <w:szCs w:val="28"/>
        </w:rPr>
        <w:tab/>
        <w:t xml:space="preserve"> </w:t>
      </w:r>
      <w:r w:rsidR="001F4A74" w:rsidRPr="003F25E3">
        <w:rPr>
          <w:sz w:val="28"/>
          <w:szCs w:val="28"/>
        </w:rPr>
        <w:t>Опубликовать настоящее решение в печатном средстве массовой информации «Официальный вестник».</w:t>
      </w:r>
    </w:p>
    <w:p w:rsidR="004E5680" w:rsidRPr="003F25E3" w:rsidRDefault="004E5680" w:rsidP="00B910AE">
      <w:pPr>
        <w:tabs>
          <w:tab w:val="left" w:pos="0"/>
          <w:tab w:val="left" w:pos="851"/>
          <w:tab w:val="left" w:pos="993"/>
          <w:tab w:val="left" w:pos="1134"/>
        </w:tabs>
        <w:ind w:firstLine="567"/>
        <w:jc w:val="both"/>
        <w:rPr>
          <w:sz w:val="28"/>
          <w:szCs w:val="28"/>
        </w:rPr>
      </w:pPr>
    </w:p>
    <w:p w:rsidR="004E5680" w:rsidRPr="003F25E3" w:rsidRDefault="00CE59AB" w:rsidP="00B910AE">
      <w:pPr>
        <w:numPr>
          <w:ilvl w:val="0"/>
          <w:numId w:val="29"/>
        </w:numPr>
        <w:tabs>
          <w:tab w:val="clear" w:pos="1260"/>
          <w:tab w:val="num" w:pos="0"/>
          <w:tab w:val="left" w:pos="993"/>
        </w:tabs>
        <w:ind w:left="0" w:firstLine="567"/>
        <w:jc w:val="both"/>
        <w:rPr>
          <w:sz w:val="28"/>
          <w:szCs w:val="28"/>
        </w:rPr>
      </w:pPr>
      <w:r w:rsidRPr="003F25E3">
        <w:rPr>
          <w:sz w:val="28"/>
          <w:szCs w:val="28"/>
        </w:rPr>
        <w:t xml:space="preserve"> </w:t>
      </w:r>
      <w:r w:rsidR="004E5680" w:rsidRPr="003F25E3">
        <w:rPr>
          <w:sz w:val="28"/>
          <w:szCs w:val="28"/>
        </w:rPr>
        <w:t>Настоящее решение вступает в силу после его официального опубликования.</w:t>
      </w:r>
    </w:p>
    <w:p w:rsidR="00010B50" w:rsidRPr="00B910AE" w:rsidRDefault="00010B50" w:rsidP="001F4A74">
      <w:pPr>
        <w:jc w:val="both"/>
        <w:rPr>
          <w:sz w:val="28"/>
          <w:szCs w:val="28"/>
        </w:rPr>
      </w:pPr>
    </w:p>
    <w:p w:rsidR="00F35719" w:rsidRPr="00B910AE" w:rsidRDefault="00F35719" w:rsidP="001F4A74">
      <w:pPr>
        <w:jc w:val="both"/>
        <w:rPr>
          <w:sz w:val="28"/>
          <w:szCs w:val="28"/>
        </w:rPr>
      </w:pPr>
    </w:p>
    <w:p w:rsidR="00BF5A55" w:rsidRPr="00B910AE" w:rsidRDefault="00BF5A55" w:rsidP="001F4A74">
      <w:pPr>
        <w:jc w:val="both"/>
        <w:rPr>
          <w:sz w:val="28"/>
          <w:szCs w:val="28"/>
        </w:rPr>
      </w:pPr>
    </w:p>
    <w:tbl>
      <w:tblPr>
        <w:tblW w:w="10280" w:type="dxa"/>
        <w:tblLook w:val="04A0" w:firstRow="1" w:lastRow="0" w:firstColumn="1" w:lastColumn="0" w:noHBand="0" w:noVBand="1"/>
      </w:tblPr>
      <w:tblGrid>
        <w:gridCol w:w="5353"/>
        <w:gridCol w:w="285"/>
        <w:gridCol w:w="4123"/>
        <w:gridCol w:w="519"/>
      </w:tblGrid>
      <w:tr w:rsidR="00B910AE" w:rsidTr="00B910AE">
        <w:tc>
          <w:tcPr>
            <w:tcW w:w="5353" w:type="dxa"/>
            <w:shd w:val="clear" w:color="auto" w:fill="auto"/>
          </w:tcPr>
          <w:p w:rsidR="00B910AE" w:rsidRPr="00E36AC2" w:rsidRDefault="00B910AE" w:rsidP="001B021F">
            <w:pPr>
              <w:jc w:val="both"/>
              <w:rPr>
                <w:b/>
                <w:sz w:val="28"/>
                <w:szCs w:val="28"/>
              </w:rPr>
            </w:pPr>
            <w:r w:rsidRPr="00E36AC2">
              <w:rPr>
                <w:b/>
                <w:sz w:val="28"/>
                <w:szCs w:val="28"/>
              </w:rPr>
              <w:t xml:space="preserve">Председатель Думы </w:t>
            </w:r>
          </w:p>
          <w:p w:rsidR="00B910AE" w:rsidRPr="00E36AC2" w:rsidRDefault="00B910AE" w:rsidP="001B021F">
            <w:pPr>
              <w:jc w:val="both"/>
              <w:rPr>
                <w:b/>
                <w:sz w:val="28"/>
                <w:szCs w:val="28"/>
              </w:rPr>
            </w:pPr>
            <w:r w:rsidRPr="00E36AC2">
              <w:rPr>
                <w:b/>
                <w:sz w:val="28"/>
                <w:szCs w:val="28"/>
              </w:rPr>
              <w:t>города Пыть-Яха</w:t>
            </w:r>
          </w:p>
          <w:p w:rsidR="00B910AE" w:rsidRPr="00821129" w:rsidRDefault="00B910AE" w:rsidP="001B021F">
            <w:pPr>
              <w:jc w:val="both"/>
              <w:rPr>
                <w:b/>
              </w:rPr>
            </w:pPr>
          </w:p>
          <w:p w:rsidR="00B910AE" w:rsidRPr="00E36AC2" w:rsidRDefault="00B910AE" w:rsidP="001B021F">
            <w:pPr>
              <w:jc w:val="both"/>
              <w:rPr>
                <w:b/>
                <w:sz w:val="28"/>
                <w:szCs w:val="28"/>
              </w:rPr>
            </w:pPr>
            <w:r w:rsidRPr="00E36AC2">
              <w:rPr>
                <w:sz w:val="28"/>
                <w:szCs w:val="28"/>
              </w:rPr>
              <w:t>______________</w:t>
            </w:r>
            <w:r w:rsidRPr="00E36AC2">
              <w:rPr>
                <w:b/>
                <w:sz w:val="28"/>
                <w:szCs w:val="28"/>
              </w:rPr>
              <w:t>Д.П. Уреки</w:t>
            </w:r>
          </w:p>
          <w:p w:rsidR="00B910AE" w:rsidRPr="00E36AC2" w:rsidRDefault="00B910AE" w:rsidP="001B021F">
            <w:pPr>
              <w:jc w:val="both"/>
              <w:rPr>
                <w:b/>
                <w:sz w:val="28"/>
                <w:szCs w:val="28"/>
              </w:rPr>
            </w:pPr>
          </w:p>
          <w:p w:rsidR="00B910AE" w:rsidRDefault="00B910AE" w:rsidP="001B021F">
            <w:pPr>
              <w:jc w:val="both"/>
              <w:rPr>
                <w:sz w:val="28"/>
                <w:szCs w:val="28"/>
              </w:rPr>
            </w:pPr>
            <w:r w:rsidRPr="00E36AC2">
              <w:rPr>
                <w:b/>
                <w:sz w:val="28"/>
                <w:szCs w:val="28"/>
              </w:rPr>
              <w:t>«</w:t>
            </w:r>
            <w:r w:rsidRPr="00E36AC2">
              <w:rPr>
                <w:sz w:val="28"/>
                <w:szCs w:val="28"/>
              </w:rPr>
              <w:t>_____</w:t>
            </w:r>
            <w:r w:rsidRPr="00E36AC2">
              <w:rPr>
                <w:b/>
                <w:sz w:val="28"/>
                <w:szCs w:val="28"/>
              </w:rPr>
              <w:t>»</w:t>
            </w:r>
            <w:r w:rsidRPr="00E36AC2">
              <w:rPr>
                <w:sz w:val="28"/>
                <w:szCs w:val="28"/>
              </w:rPr>
              <w:t>______________</w:t>
            </w:r>
            <w:r w:rsidRPr="00E36AC2">
              <w:rPr>
                <w:b/>
                <w:sz w:val="28"/>
                <w:szCs w:val="28"/>
              </w:rPr>
              <w:t>202</w:t>
            </w:r>
            <w:r w:rsidR="00571734">
              <w:rPr>
                <w:b/>
                <w:sz w:val="28"/>
                <w:szCs w:val="28"/>
              </w:rPr>
              <w:t>2</w:t>
            </w:r>
            <w:r w:rsidRPr="00E36AC2">
              <w:rPr>
                <w:b/>
                <w:sz w:val="28"/>
                <w:szCs w:val="28"/>
              </w:rPr>
              <w:t xml:space="preserve"> г.</w:t>
            </w:r>
          </w:p>
          <w:p w:rsidR="00B910AE" w:rsidRPr="00E36AC2" w:rsidRDefault="00B910AE" w:rsidP="001B021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927" w:type="dxa"/>
            <w:gridSpan w:val="3"/>
            <w:shd w:val="clear" w:color="auto" w:fill="auto"/>
          </w:tcPr>
          <w:p w:rsidR="00B910AE" w:rsidRPr="00E36AC2" w:rsidRDefault="00B910AE" w:rsidP="001B021F">
            <w:pPr>
              <w:tabs>
                <w:tab w:val="left" w:pos="504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Глава</w:t>
            </w:r>
          </w:p>
          <w:p w:rsidR="00B910AE" w:rsidRPr="00E36AC2" w:rsidRDefault="00B910AE" w:rsidP="001B021F">
            <w:pPr>
              <w:tabs>
                <w:tab w:val="left" w:pos="5040"/>
              </w:tabs>
              <w:rPr>
                <w:b/>
                <w:sz w:val="28"/>
                <w:szCs w:val="28"/>
              </w:rPr>
            </w:pPr>
            <w:r w:rsidRPr="00E36AC2">
              <w:rPr>
                <w:b/>
                <w:sz w:val="28"/>
                <w:szCs w:val="28"/>
              </w:rPr>
              <w:t>города Пыть-Яха</w:t>
            </w:r>
          </w:p>
          <w:p w:rsidR="00B910AE" w:rsidRPr="00821129" w:rsidRDefault="00B910AE" w:rsidP="001B021F">
            <w:r w:rsidRPr="00821129">
              <w:t xml:space="preserve">                                </w:t>
            </w:r>
          </w:p>
          <w:p w:rsidR="00B910AE" w:rsidRPr="00E36AC2" w:rsidRDefault="00B910AE" w:rsidP="001B021F">
            <w:pPr>
              <w:tabs>
                <w:tab w:val="left" w:pos="2520"/>
              </w:tabs>
              <w:rPr>
                <w:b/>
                <w:sz w:val="28"/>
                <w:szCs w:val="28"/>
              </w:rPr>
            </w:pPr>
            <w:r w:rsidRPr="00E36AC2">
              <w:rPr>
                <w:sz w:val="28"/>
                <w:szCs w:val="28"/>
              </w:rPr>
              <w:t>________________</w:t>
            </w:r>
            <w:r>
              <w:rPr>
                <w:b/>
                <w:sz w:val="28"/>
                <w:szCs w:val="28"/>
              </w:rPr>
              <w:t>А.Н. Морозов</w:t>
            </w:r>
          </w:p>
          <w:p w:rsidR="00B910AE" w:rsidRPr="00E36AC2" w:rsidRDefault="00B910AE" w:rsidP="001B021F">
            <w:pPr>
              <w:tabs>
                <w:tab w:val="left" w:pos="2700"/>
              </w:tabs>
              <w:rPr>
                <w:sz w:val="28"/>
                <w:szCs w:val="28"/>
              </w:rPr>
            </w:pPr>
            <w:r w:rsidRPr="00E36AC2">
              <w:rPr>
                <w:b/>
                <w:sz w:val="28"/>
                <w:szCs w:val="28"/>
              </w:rPr>
              <w:t xml:space="preserve">                     «</w:t>
            </w:r>
            <w:r w:rsidRPr="00E36AC2">
              <w:rPr>
                <w:sz w:val="28"/>
                <w:szCs w:val="28"/>
              </w:rPr>
              <w:t>_____</w:t>
            </w:r>
            <w:r w:rsidRPr="00E36AC2">
              <w:rPr>
                <w:b/>
                <w:sz w:val="28"/>
                <w:szCs w:val="28"/>
              </w:rPr>
              <w:t>»</w:t>
            </w:r>
            <w:r w:rsidRPr="00E36AC2">
              <w:rPr>
                <w:sz w:val="28"/>
                <w:szCs w:val="28"/>
              </w:rPr>
              <w:t>_______________</w:t>
            </w:r>
            <w:r w:rsidRPr="00E36AC2">
              <w:rPr>
                <w:b/>
                <w:sz w:val="28"/>
                <w:szCs w:val="28"/>
              </w:rPr>
              <w:t>202</w:t>
            </w:r>
            <w:r w:rsidR="00571734">
              <w:rPr>
                <w:b/>
                <w:sz w:val="28"/>
                <w:szCs w:val="28"/>
              </w:rPr>
              <w:t>2</w:t>
            </w:r>
            <w:r w:rsidRPr="00E36AC2">
              <w:rPr>
                <w:b/>
                <w:sz w:val="28"/>
                <w:szCs w:val="28"/>
              </w:rPr>
              <w:t xml:space="preserve"> г.</w:t>
            </w:r>
          </w:p>
          <w:p w:rsidR="00B910AE" w:rsidRPr="00E36AC2" w:rsidRDefault="00B910AE" w:rsidP="001B021F">
            <w:pPr>
              <w:jc w:val="both"/>
              <w:rPr>
                <w:sz w:val="28"/>
                <w:szCs w:val="28"/>
              </w:rPr>
            </w:pPr>
          </w:p>
        </w:tc>
      </w:tr>
      <w:tr w:rsidR="00544F69" w:rsidRPr="008F6F59" w:rsidTr="00B910AE">
        <w:trPr>
          <w:gridAfter w:val="1"/>
          <w:wAfter w:w="519" w:type="dxa"/>
          <w:cantSplit/>
          <w:trHeight w:val="20"/>
        </w:trPr>
        <w:tc>
          <w:tcPr>
            <w:tcW w:w="56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44F69" w:rsidRPr="008F6F59" w:rsidRDefault="00544F69" w:rsidP="00F85C7F">
            <w:pPr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44F69" w:rsidRPr="008F6F59" w:rsidRDefault="00544F69" w:rsidP="00F85C7F">
            <w:pPr>
              <w:rPr>
                <w:b/>
                <w:bCs/>
                <w:color w:val="000000"/>
                <w:sz w:val="28"/>
                <w:szCs w:val="28"/>
              </w:rPr>
            </w:pPr>
          </w:p>
        </w:tc>
      </w:tr>
      <w:tr w:rsidR="00544F69" w:rsidRPr="008F6F59" w:rsidTr="00B910AE">
        <w:trPr>
          <w:gridAfter w:val="1"/>
          <w:wAfter w:w="519" w:type="dxa"/>
          <w:cantSplit/>
          <w:trHeight w:val="20"/>
        </w:trPr>
        <w:tc>
          <w:tcPr>
            <w:tcW w:w="56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44F69" w:rsidRPr="008F6F59" w:rsidRDefault="00544F69" w:rsidP="00F85C7F">
            <w:pPr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44F69" w:rsidRPr="008F6F59" w:rsidRDefault="00544F69" w:rsidP="00F85C7F">
            <w:pPr>
              <w:rPr>
                <w:b/>
                <w:bCs/>
                <w:color w:val="000000"/>
                <w:sz w:val="28"/>
                <w:szCs w:val="28"/>
              </w:rPr>
            </w:pPr>
          </w:p>
        </w:tc>
      </w:tr>
      <w:tr w:rsidR="00544F69" w:rsidRPr="008F6F59" w:rsidTr="00B910AE">
        <w:trPr>
          <w:gridAfter w:val="1"/>
          <w:wAfter w:w="519" w:type="dxa"/>
          <w:cantSplit/>
          <w:trHeight w:val="20"/>
        </w:trPr>
        <w:tc>
          <w:tcPr>
            <w:tcW w:w="56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44F69" w:rsidRPr="008F6F59" w:rsidRDefault="00544F69" w:rsidP="00F85C7F">
            <w:pPr>
              <w:ind w:firstLineChars="1000" w:firstLine="2811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44F69" w:rsidRPr="008F6F59" w:rsidRDefault="00544F69" w:rsidP="00F85C7F">
            <w:pPr>
              <w:ind w:firstLineChars="1000" w:firstLine="2811"/>
              <w:rPr>
                <w:b/>
                <w:bCs/>
                <w:color w:val="000000"/>
                <w:sz w:val="28"/>
                <w:szCs w:val="28"/>
              </w:rPr>
            </w:pPr>
          </w:p>
        </w:tc>
      </w:tr>
      <w:tr w:rsidR="00544F69" w:rsidRPr="008F6F59" w:rsidTr="00B910AE">
        <w:trPr>
          <w:gridAfter w:val="1"/>
          <w:wAfter w:w="519" w:type="dxa"/>
          <w:cantSplit/>
          <w:trHeight w:val="20"/>
        </w:trPr>
        <w:tc>
          <w:tcPr>
            <w:tcW w:w="56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44F69" w:rsidRPr="008F6F59" w:rsidRDefault="00544F69" w:rsidP="009A620F">
            <w:pPr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44F69" w:rsidRPr="008F6F59" w:rsidRDefault="00544F69" w:rsidP="00F85C7F">
            <w:pPr>
              <w:rPr>
                <w:b/>
                <w:bCs/>
                <w:color w:val="000000"/>
                <w:sz w:val="28"/>
                <w:szCs w:val="28"/>
              </w:rPr>
            </w:pPr>
          </w:p>
        </w:tc>
      </w:tr>
      <w:tr w:rsidR="00544F69" w:rsidRPr="008F6F59" w:rsidTr="00B910AE">
        <w:trPr>
          <w:gridAfter w:val="1"/>
          <w:wAfter w:w="519" w:type="dxa"/>
          <w:cantSplit/>
          <w:trHeight w:val="20"/>
        </w:trPr>
        <w:tc>
          <w:tcPr>
            <w:tcW w:w="56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44F69" w:rsidRPr="008F6F59" w:rsidRDefault="00544F69" w:rsidP="00F85C7F">
            <w:pPr>
              <w:rPr>
                <w:b/>
                <w:bCs/>
                <w:color w:val="000000"/>
                <w:sz w:val="14"/>
                <w:szCs w:val="28"/>
              </w:rPr>
            </w:pPr>
          </w:p>
        </w:tc>
        <w:tc>
          <w:tcPr>
            <w:tcW w:w="4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44F69" w:rsidRPr="008F6F59" w:rsidRDefault="00544F69" w:rsidP="00F85C7F">
            <w:pPr>
              <w:jc w:val="center"/>
              <w:rPr>
                <w:sz w:val="14"/>
              </w:rPr>
            </w:pPr>
          </w:p>
        </w:tc>
      </w:tr>
      <w:tr w:rsidR="00544F69" w:rsidRPr="008F6F59" w:rsidTr="00B910AE">
        <w:trPr>
          <w:gridAfter w:val="1"/>
          <w:wAfter w:w="519" w:type="dxa"/>
          <w:cantSplit/>
          <w:trHeight w:val="325"/>
        </w:trPr>
        <w:tc>
          <w:tcPr>
            <w:tcW w:w="56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44F69" w:rsidRPr="008F6F59" w:rsidRDefault="00544F69" w:rsidP="00791541">
            <w:pPr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44F69" w:rsidRPr="008F6F59" w:rsidRDefault="00544F69" w:rsidP="00791541">
            <w:pPr>
              <w:rPr>
                <w:b/>
                <w:bCs/>
                <w:color w:val="000000"/>
                <w:sz w:val="28"/>
                <w:szCs w:val="28"/>
              </w:rPr>
            </w:pPr>
          </w:p>
        </w:tc>
      </w:tr>
    </w:tbl>
    <w:p w:rsidR="00382A46" w:rsidRPr="00BB12A2" w:rsidRDefault="00382A46" w:rsidP="00544F69">
      <w:pPr>
        <w:tabs>
          <w:tab w:val="left" w:pos="5040"/>
        </w:tabs>
        <w:rPr>
          <w:sz w:val="24"/>
          <w:szCs w:val="24"/>
        </w:rPr>
      </w:pPr>
    </w:p>
    <w:sectPr w:rsidR="00382A46" w:rsidRPr="00BB12A2" w:rsidSect="00B910AE">
      <w:headerReference w:type="even" r:id="rId10"/>
      <w:headerReference w:type="default" r:id="rId11"/>
      <w:pgSz w:w="11906" w:h="16838" w:code="9"/>
      <w:pgMar w:top="1134" w:right="567" w:bottom="1134" w:left="1701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0481" w:rsidRDefault="00970481">
      <w:r>
        <w:separator/>
      </w:r>
    </w:p>
  </w:endnote>
  <w:endnote w:type="continuationSeparator" w:id="0">
    <w:p w:rsidR="00970481" w:rsidRDefault="009704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0481" w:rsidRDefault="00970481">
      <w:r>
        <w:separator/>
      </w:r>
    </w:p>
  </w:footnote>
  <w:footnote w:type="continuationSeparator" w:id="0">
    <w:p w:rsidR="00970481" w:rsidRDefault="009704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009C" w:rsidRDefault="006D009C" w:rsidP="00C85CAA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6D009C" w:rsidRDefault="006D009C" w:rsidP="001708B6">
    <w:pPr>
      <w:pStyle w:val="a4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009C" w:rsidRPr="00B910AE" w:rsidRDefault="006D009C" w:rsidP="008942B0">
    <w:pPr>
      <w:pStyle w:val="a4"/>
      <w:framePr w:wrap="around" w:vAnchor="text" w:hAnchor="margin" w:xAlign="right" w:y="1"/>
      <w:rPr>
        <w:rStyle w:val="a5"/>
        <w:sz w:val="24"/>
        <w:szCs w:val="24"/>
      </w:rPr>
    </w:pPr>
    <w:r w:rsidRPr="00B910AE">
      <w:rPr>
        <w:rStyle w:val="a5"/>
        <w:sz w:val="24"/>
        <w:szCs w:val="24"/>
      </w:rPr>
      <w:fldChar w:fldCharType="begin"/>
    </w:r>
    <w:r w:rsidRPr="00B910AE">
      <w:rPr>
        <w:rStyle w:val="a5"/>
        <w:sz w:val="24"/>
        <w:szCs w:val="24"/>
      </w:rPr>
      <w:instrText xml:space="preserve">PAGE  </w:instrText>
    </w:r>
    <w:r w:rsidRPr="00B910AE">
      <w:rPr>
        <w:rStyle w:val="a5"/>
        <w:sz w:val="24"/>
        <w:szCs w:val="24"/>
      </w:rPr>
      <w:fldChar w:fldCharType="separate"/>
    </w:r>
    <w:r w:rsidR="00E14B0A">
      <w:rPr>
        <w:rStyle w:val="a5"/>
        <w:noProof/>
        <w:sz w:val="24"/>
        <w:szCs w:val="24"/>
      </w:rPr>
      <w:t>3</w:t>
    </w:r>
    <w:r w:rsidRPr="00B910AE">
      <w:rPr>
        <w:rStyle w:val="a5"/>
        <w:sz w:val="24"/>
        <w:szCs w:val="24"/>
      </w:rPr>
      <w:fldChar w:fldCharType="end"/>
    </w:r>
  </w:p>
  <w:p w:rsidR="006D009C" w:rsidRDefault="006D009C" w:rsidP="00C85CAA">
    <w:pPr>
      <w:pStyle w:val="a4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471DDE"/>
    <w:multiLevelType w:val="hybridMultilevel"/>
    <w:tmpl w:val="EB2ECD04"/>
    <w:lvl w:ilvl="0" w:tplc="2C2E4646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A06404C"/>
    <w:multiLevelType w:val="hybridMultilevel"/>
    <w:tmpl w:val="AD16C70A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">
    <w:nsid w:val="0BA43D45"/>
    <w:multiLevelType w:val="hybridMultilevel"/>
    <w:tmpl w:val="EC8A28A8"/>
    <w:lvl w:ilvl="0" w:tplc="D9B6B04A">
      <w:start w:val="4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">
    <w:nsid w:val="0CF83C90"/>
    <w:multiLevelType w:val="hybridMultilevel"/>
    <w:tmpl w:val="A0B01E6C"/>
    <w:lvl w:ilvl="0" w:tplc="0419000F">
      <w:start w:val="3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EB7447F"/>
    <w:multiLevelType w:val="multilevel"/>
    <w:tmpl w:val="807C7570"/>
    <w:lvl w:ilvl="0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B152D83"/>
    <w:multiLevelType w:val="hybridMultilevel"/>
    <w:tmpl w:val="08DA138C"/>
    <w:lvl w:ilvl="0" w:tplc="75F81E52">
      <w:start w:val="1"/>
      <w:numFmt w:val="decimal"/>
      <w:lvlText w:val="%1."/>
      <w:lvlJc w:val="left"/>
      <w:pPr>
        <w:tabs>
          <w:tab w:val="num" w:pos="0"/>
        </w:tabs>
        <w:ind w:left="-397" w:firstLine="397"/>
      </w:pPr>
      <w:rPr>
        <w:rFonts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1B430A57"/>
    <w:multiLevelType w:val="hybridMultilevel"/>
    <w:tmpl w:val="BA28257A"/>
    <w:lvl w:ilvl="0" w:tplc="2C2E4646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0FE57E5"/>
    <w:multiLevelType w:val="hybridMultilevel"/>
    <w:tmpl w:val="68C6D66E"/>
    <w:lvl w:ilvl="0" w:tplc="041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</w:lvl>
  </w:abstractNum>
  <w:abstractNum w:abstractNumId="8">
    <w:nsid w:val="25D8109B"/>
    <w:multiLevelType w:val="multilevel"/>
    <w:tmpl w:val="82CAE9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7227558"/>
    <w:multiLevelType w:val="multilevel"/>
    <w:tmpl w:val="037ACE6E"/>
    <w:lvl w:ilvl="0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>
      <w:start w:val="1"/>
      <w:numFmt w:val="none"/>
      <w:lvlText w:val="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%3."/>
      <w:lvlJc w:val="left"/>
      <w:pPr>
        <w:tabs>
          <w:tab w:val="num" w:pos="720"/>
        </w:tabs>
        <w:ind w:left="504" w:hanging="504"/>
      </w:pPr>
      <w:rPr>
        <w:rFonts w:hint="default"/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0">
    <w:nsid w:val="28A44AF6"/>
    <w:multiLevelType w:val="hybridMultilevel"/>
    <w:tmpl w:val="2BA0FFEE"/>
    <w:lvl w:ilvl="0" w:tplc="041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</w:lvl>
  </w:abstractNum>
  <w:abstractNum w:abstractNumId="11">
    <w:nsid w:val="299271A6"/>
    <w:multiLevelType w:val="hybridMultilevel"/>
    <w:tmpl w:val="7F80DE02"/>
    <w:lvl w:ilvl="0" w:tplc="041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</w:lvl>
  </w:abstractNum>
  <w:abstractNum w:abstractNumId="12">
    <w:nsid w:val="2FE821FB"/>
    <w:multiLevelType w:val="hybridMultilevel"/>
    <w:tmpl w:val="7A1AC594"/>
    <w:lvl w:ilvl="0" w:tplc="0419000F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5630EB38">
      <w:start w:val="27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06975A5"/>
    <w:multiLevelType w:val="hybridMultilevel"/>
    <w:tmpl w:val="2C52A55A"/>
    <w:lvl w:ilvl="0" w:tplc="041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</w:lvl>
  </w:abstractNum>
  <w:abstractNum w:abstractNumId="14">
    <w:nsid w:val="307003C4"/>
    <w:multiLevelType w:val="multilevel"/>
    <w:tmpl w:val="E3B2BF0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680"/>
        </w:tabs>
        <w:ind w:left="0" w:firstLine="680"/>
      </w:pPr>
      <w:rPr>
        <w:rFonts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5">
    <w:nsid w:val="34795676"/>
    <w:multiLevelType w:val="hybridMultilevel"/>
    <w:tmpl w:val="4DE48F6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>
    <w:nsid w:val="3B6D71AF"/>
    <w:multiLevelType w:val="hybridMultilevel"/>
    <w:tmpl w:val="53B4B200"/>
    <w:lvl w:ilvl="0" w:tplc="041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</w:lvl>
  </w:abstractNum>
  <w:abstractNum w:abstractNumId="17">
    <w:nsid w:val="3C764D1C"/>
    <w:multiLevelType w:val="hybridMultilevel"/>
    <w:tmpl w:val="C220F116"/>
    <w:lvl w:ilvl="0" w:tplc="44945DB8">
      <w:start w:val="38"/>
      <w:numFmt w:val="decimal"/>
      <w:lvlText w:val="%1."/>
      <w:lvlJc w:val="left"/>
      <w:pPr>
        <w:tabs>
          <w:tab w:val="num" w:pos="503"/>
        </w:tabs>
        <w:ind w:left="5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3"/>
        </w:tabs>
        <w:ind w:left="12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3"/>
        </w:tabs>
        <w:ind w:left="19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3"/>
        </w:tabs>
        <w:ind w:left="26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3"/>
        </w:tabs>
        <w:ind w:left="33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3"/>
        </w:tabs>
        <w:ind w:left="41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3"/>
        </w:tabs>
        <w:ind w:left="48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3"/>
        </w:tabs>
        <w:ind w:left="55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3"/>
        </w:tabs>
        <w:ind w:left="6263" w:hanging="180"/>
      </w:pPr>
    </w:lvl>
  </w:abstractNum>
  <w:abstractNum w:abstractNumId="18">
    <w:nsid w:val="3E352997"/>
    <w:multiLevelType w:val="hybridMultilevel"/>
    <w:tmpl w:val="9C423306"/>
    <w:lvl w:ilvl="0" w:tplc="2C2E4646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A804CCE"/>
    <w:multiLevelType w:val="multilevel"/>
    <w:tmpl w:val="B950DB38"/>
    <w:lvl w:ilvl="0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>
      <w:start w:val="8"/>
      <w:numFmt w:val="decimal"/>
      <w:isLgl/>
      <w:lvlText w:val="%1.%2."/>
      <w:lvlJc w:val="left"/>
      <w:pPr>
        <w:tabs>
          <w:tab w:val="num" w:pos="1117"/>
        </w:tabs>
        <w:ind w:left="111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117"/>
        </w:tabs>
        <w:ind w:left="111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77"/>
        </w:tabs>
        <w:ind w:left="147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77"/>
        </w:tabs>
        <w:ind w:left="147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37"/>
        </w:tabs>
        <w:ind w:left="183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97"/>
        </w:tabs>
        <w:ind w:left="219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97"/>
        </w:tabs>
        <w:ind w:left="219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57"/>
        </w:tabs>
        <w:ind w:left="2557" w:hanging="2160"/>
      </w:pPr>
      <w:rPr>
        <w:rFonts w:hint="default"/>
      </w:rPr>
    </w:lvl>
  </w:abstractNum>
  <w:abstractNum w:abstractNumId="20">
    <w:nsid w:val="4C397EE3"/>
    <w:multiLevelType w:val="hybridMultilevel"/>
    <w:tmpl w:val="268E94D0"/>
    <w:lvl w:ilvl="0" w:tplc="041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</w:lvl>
  </w:abstractNum>
  <w:abstractNum w:abstractNumId="21">
    <w:nsid w:val="4D88327C"/>
    <w:multiLevelType w:val="hybridMultilevel"/>
    <w:tmpl w:val="DA92D148"/>
    <w:lvl w:ilvl="0" w:tplc="041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</w:lvl>
  </w:abstractNum>
  <w:abstractNum w:abstractNumId="22">
    <w:nsid w:val="57A9373B"/>
    <w:multiLevelType w:val="hybridMultilevel"/>
    <w:tmpl w:val="0D50195E"/>
    <w:lvl w:ilvl="0" w:tplc="2C2E4646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7AA5369"/>
    <w:multiLevelType w:val="hybridMultilevel"/>
    <w:tmpl w:val="295E7C6C"/>
    <w:lvl w:ilvl="0" w:tplc="1334384C">
      <w:start w:val="1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683"/>
        </w:tabs>
        <w:ind w:left="68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03"/>
        </w:tabs>
        <w:ind w:left="140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23"/>
        </w:tabs>
        <w:ind w:left="212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43"/>
        </w:tabs>
        <w:ind w:left="284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563"/>
        </w:tabs>
        <w:ind w:left="356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283"/>
        </w:tabs>
        <w:ind w:left="428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03"/>
        </w:tabs>
        <w:ind w:left="500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23"/>
        </w:tabs>
        <w:ind w:left="5723" w:hanging="180"/>
      </w:pPr>
    </w:lvl>
  </w:abstractNum>
  <w:abstractNum w:abstractNumId="24">
    <w:nsid w:val="5A094568"/>
    <w:multiLevelType w:val="hybridMultilevel"/>
    <w:tmpl w:val="14E2A93E"/>
    <w:lvl w:ilvl="0" w:tplc="E624AC80">
      <w:start w:val="1"/>
      <w:numFmt w:val="decimal"/>
      <w:lvlText w:val="%1)"/>
      <w:lvlJc w:val="left"/>
      <w:pPr>
        <w:tabs>
          <w:tab w:val="num" w:pos="768"/>
        </w:tabs>
        <w:ind w:left="768" w:hanging="40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B4E7B0F"/>
    <w:multiLevelType w:val="hybridMultilevel"/>
    <w:tmpl w:val="A1721024"/>
    <w:lvl w:ilvl="0" w:tplc="2C2E4646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C254739"/>
    <w:multiLevelType w:val="hybridMultilevel"/>
    <w:tmpl w:val="327C04EC"/>
    <w:lvl w:ilvl="0" w:tplc="2C2E4646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DCE71F7"/>
    <w:multiLevelType w:val="multilevel"/>
    <w:tmpl w:val="162E4EE8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80"/>
        </w:tabs>
        <w:ind w:left="0" w:firstLine="6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14"/>
        </w:tabs>
        <w:ind w:left="15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71"/>
        </w:tabs>
        <w:ind w:left="227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668"/>
        </w:tabs>
        <w:ind w:left="26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5"/>
        </w:tabs>
        <w:ind w:left="34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182"/>
        </w:tabs>
        <w:ind w:left="418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79"/>
        </w:tabs>
        <w:ind w:left="457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36"/>
        </w:tabs>
        <w:ind w:left="5336" w:hanging="2160"/>
      </w:pPr>
      <w:rPr>
        <w:rFonts w:hint="default"/>
      </w:rPr>
    </w:lvl>
  </w:abstractNum>
  <w:abstractNum w:abstractNumId="28">
    <w:nsid w:val="5FAB6349"/>
    <w:multiLevelType w:val="multilevel"/>
    <w:tmpl w:val="E1981CB2"/>
    <w:lvl w:ilvl="0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67B84FDD"/>
    <w:multiLevelType w:val="hybridMultilevel"/>
    <w:tmpl w:val="2E10772E"/>
    <w:lvl w:ilvl="0" w:tplc="2C2E4646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12"/>
  </w:num>
  <w:num w:numId="3">
    <w:abstractNumId w:val="3"/>
  </w:num>
  <w:num w:numId="4">
    <w:abstractNumId w:val="17"/>
  </w:num>
  <w:num w:numId="5">
    <w:abstractNumId w:val="23"/>
  </w:num>
  <w:num w:numId="6">
    <w:abstractNumId w:val="15"/>
  </w:num>
  <w:num w:numId="7">
    <w:abstractNumId w:val="19"/>
  </w:num>
  <w:num w:numId="8">
    <w:abstractNumId w:val="8"/>
  </w:num>
  <w:num w:numId="9">
    <w:abstractNumId w:val="29"/>
  </w:num>
  <w:num w:numId="10">
    <w:abstractNumId w:val="18"/>
  </w:num>
  <w:num w:numId="11">
    <w:abstractNumId w:val="0"/>
  </w:num>
  <w:num w:numId="12">
    <w:abstractNumId w:val="26"/>
  </w:num>
  <w:num w:numId="13">
    <w:abstractNumId w:val="6"/>
  </w:num>
  <w:num w:numId="14">
    <w:abstractNumId w:val="25"/>
  </w:num>
  <w:num w:numId="15">
    <w:abstractNumId w:val="22"/>
  </w:num>
  <w:num w:numId="16">
    <w:abstractNumId w:val="4"/>
  </w:num>
  <w:num w:numId="17">
    <w:abstractNumId w:val="28"/>
  </w:num>
  <w:num w:numId="18">
    <w:abstractNumId w:val="24"/>
  </w:num>
  <w:num w:numId="19">
    <w:abstractNumId w:val="9"/>
  </w:num>
  <w:num w:numId="20">
    <w:abstractNumId w:val="27"/>
  </w:num>
  <w:num w:numId="21">
    <w:abstractNumId w:val="10"/>
  </w:num>
  <w:num w:numId="22">
    <w:abstractNumId w:val="1"/>
  </w:num>
  <w:num w:numId="23">
    <w:abstractNumId w:val="11"/>
  </w:num>
  <w:num w:numId="24">
    <w:abstractNumId w:val="20"/>
  </w:num>
  <w:num w:numId="25">
    <w:abstractNumId w:val="16"/>
  </w:num>
  <w:num w:numId="26">
    <w:abstractNumId w:val="7"/>
  </w:num>
  <w:num w:numId="27">
    <w:abstractNumId w:val="21"/>
  </w:num>
  <w:num w:numId="28">
    <w:abstractNumId w:val="13"/>
  </w:num>
  <w:num w:numId="29">
    <w:abstractNumId w:val="2"/>
  </w:num>
  <w:num w:numId="3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4A74"/>
    <w:rsid w:val="0000025F"/>
    <w:rsid w:val="0000174D"/>
    <w:rsid w:val="00001999"/>
    <w:rsid w:val="00002860"/>
    <w:rsid w:val="00003710"/>
    <w:rsid w:val="000051DB"/>
    <w:rsid w:val="00010B50"/>
    <w:rsid w:val="00012493"/>
    <w:rsid w:val="0001502F"/>
    <w:rsid w:val="0002152F"/>
    <w:rsid w:val="000220B6"/>
    <w:rsid w:val="00023FA7"/>
    <w:rsid w:val="00025825"/>
    <w:rsid w:val="00032127"/>
    <w:rsid w:val="00032771"/>
    <w:rsid w:val="00043686"/>
    <w:rsid w:val="00045667"/>
    <w:rsid w:val="000479DF"/>
    <w:rsid w:val="00047F6F"/>
    <w:rsid w:val="0005423B"/>
    <w:rsid w:val="00057C47"/>
    <w:rsid w:val="00060AA1"/>
    <w:rsid w:val="00060D0C"/>
    <w:rsid w:val="0006718E"/>
    <w:rsid w:val="0006770E"/>
    <w:rsid w:val="00074480"/>
    <w:rsid w:val="0007449D"/>
    <w:rsid w:val="00081CEF"/>
    <w:rsid w:val="00081D83"/>
    <w:rsid w:val="00083D0A"/>
    <w:rsid w:val="0008687B"/>
    <w:rsid w:val="00094ECE"/>
    <w:rsid w:val="000A20D9"/>
    <w:rsid w:val="000A228F"/>
    <w:rsid w:val="000A6386"/>
    <w:rsid w:val="000B58D9"/>
    <w:rsid w:val="000B6C4E"/>
    <w:rsid w:val="000C153F"/>
    <w:rsid w:val="000C3694"/>
    <w:rsid w:val="000D602C"/>
    <w:rsid w:val="000D70FF"/>
    <w:rsid w:val="000E3B70"/>
    <w:rsid w:val="000E7273"/>
    <w:rsid w:val="000F256D"/>
    <w:rsid w:val="000F59E3"/>
    <w:rsid w:val="000F6990"/>
    <w:rsid w:val="00101035"/>
    <w:rsid w:val="00107FCC"/>
    <w:rsid w:val="0011169C"/>
    <w:rsid w:val="00114C7E"/>
    <w:rsid w:val="00116D70"/>
    <w:rsid w:val="001211AC"/>
    <w:rsid w:val="00143C54"/>
    <w:rsid w:val="00144D53"/>
    <w:rsid w:val="001460F4"/>
    <w:rsid w:val="00150F3D"/>
    <w:rsid w:val="00160D9F"/>
    <w:rsid w:val="00161426"/>
    <w:rsid w:val="00161B1D"/>
    <w:rsid w:val="001650F0"/>
    <w:rsid w:val="001655AF"/>
    <w:rsid w:val="00165ADA"/>
    <w:rsid w:val="00167256"/>
    <w:rsid w:val="001708B6"/>
    <w:rsid w:val="001746BC"/>
    <w:rsid w:val="0017583D"/>
    <w:rsid w:val="00175FE0"/>
    <w:rsid w:val="00176E1A"/>
    <w:rsid w:val="001918B5"/>
    <w:rsid w:val="001A0FEE"/>
    <w:rsid w:val="001B0F3C"/>
    <w:rsid w:val="001B16F9"/>
    <w:rsid w:val="001B3B4C"/>
    <w:rsid w:val="001B5533"/>
    <w:rsid w:val="001C3986"/>
    <w:rsid w:val="001C63E3"/>
    <w:rsid w:val="001D31B0"/>
    <w:rsid w:val="001E0E0E"/>
    <w:rsid w:val="001E1A8B"/>
    <w:rsid w:val="001E41D3"/>
    <w:rsid w:val="001E5B0B"/>
    <w:rsid w:val="001E6B49"/>
    <w:rsid w:val="001F4A74"/>
    <w:rsid w:val="00232050"/>
    <w:rsid w:val="0023442E"/>
    <w:rsid w:val="0023704C"/>
    <w:rsid w:val="002402E9"/>
    <w:rsid w:val="00242EE2"/>
    <w:rsid w:val="002431A7"/>
    <w:rsid w:val="002449BA"/>
    <w:rsid w:val="00245A4B"/>
    <w:rsid w:val="00246AB7"/>
    <w:rsid w:val="00247439"/>
    <w:rsid w:val="002515F4"/>
    <w:rsid w:val="00255419"/>
    <w:rsid w:val="002651CC"/>
    <w:rsid w:val="0027240A"/>
    <w:rsid w:val="00276212"/>
    <w:rsid w:val="002924D6"/>
    <w:rsid w:val="00293115"/>
    <w:rsid w:val="00294557"/>
    <w:rsid w:val="002A2654"/>
    <w:rsid w:val="002A3CC2"/>
    <w:rsid w:val="002B074B"/>
    <w:rsid w:val="002B7844"/>
    <w:rsid w:val="002C35BF"/>
    <w:rsid w:val="002C4AE4"/>
    <w:rsid w:val="002C6267"/>
    <w:rsid w:val="002D3493"/>
    <w:rsid w:val="002D7078"/>
    <w:rsid w:val="002D7676"/>
    <w:rsid w:val="002E2236"/>
    <w:rsid w:val="002E7AC5"/>
    <w:rsid w:val="002F0726"/>
    <w:rsid w:val="002F3B6B"/>
    <w:rsid w:val="00302DE7"/>
    <w:rsid w:val="00302F6C"/>
    <w:rsid w:val="003107EB"/>
    <w:rsid w:val="003112E5"/>
    <w:rsid w:val="00313B83"/>
    <w:rsid w:val="00316A8E"/>
    <w:rsid w:val="00321117"/>
    <w:rsid w:val="00321EFF"/>
    <w:rsid w:val="00333F49"/>
    <w:rsid w:val="00336E9D"/>
    <w:rsid w:val="00337B7E"/>
    <w:rsid w:val="00340C72"/>
    <w:rsid w:val="00340F29"/>
    <w:rsid w:val="0034251C"/>
    <w:rsid w:val="00344722"/>
    <w:rsid w:val="00356A09"/>
    <w:rsid w:val="00356F47"/>
    <w:rsid w:val="00360043"/>
    <w:rsid w:val="00360A42"/>
    <w:rsid w:val="00360BEA"/>
    <w:rsid w:val="00365CFB"/>
    <w:rsid w:val="0036608E"/>
    <w:rsid w:val="00367630"/>
    <w:rsid w:val="00382A46"/>
    <w:rsid w:val="00383F5F"/>
    <w:rsid w:val="00386513"/>
    <w:rsid w:val="003A1759"/>
    <w:rsid w:val="003A230D"/>
    <w:rsid w:val="003C5034"/>
    <w:rsid w:val="003D6905"/>
    <w:rsid w:val="003E21F7"/>
    <w:rsid w:val="003E28C1"/>
    <w:rsid w:val="003E6849"/>
    <w:rsid w:val="003E6BE7"/>
    <w:rsid w:val="003F024C"/>
    <w:rsid w:val="003F25E3"/>
    <w:rsid w:val="003F271B"/>
    <w:rsid w:val="0040496A"/>
    <w:rsid w:val="0040606E"/>
    <w:rsid w:val="00410258"/>
    <w:rsid w:val="004120E1"/>
    <w:rsid w:val="0042021E"/>
    <w:rsid w:val="00421BE7"/>
    <w:rsid w:val="00421E07"/>
    <w:rsid w:val="00422505"/>
    <w:rsid w:val="00425025"/>
    <w:rsid w:val="004260DA"/>
    <w:rsid w:val="004356AC"/>
    <w:rsid w:val="004362D1"/>
    <w:rsid w:val="004462B7"/>
    <w:rsid w:val="00453A3D"/>
    <w:rsid w:val="00453C78"/>
    <w:rsid w:val="00454EE1"/>
    <w:rsid w:val="00460D9D"/>
    <w:rsid w:val="004641D8"/>
    <w:rsid w:val="00466ED8"/>
    <w:rsid w:val="004739E4"/>
    <w:rsid w:val="00475BA7"/>
    <w:rsid w:val="00482A43"/>
    <w:rsid w:val="00486E77"/>
    <w:rsid w:val="00491A61"/>
    <w:rsid w:val="004934A0"/>
    <w:rsid w:val="00494471"/>
    <w:rsid w:val="00495A98"/>
    <w:rsid w:val="004965F9"/>
    <w:rsid w:val="00496BFA"/>
    <w:rsid w:val="00497F57"/>
    <w:rsid w:val="004A7B1D"/>
    <w:rsid w:val="004C1B09"/>
    <w:rsid w:val="004C3786"/>
    <w:rsid w:val="004C5F57"/>
    <w:rsid w:val="004C764C"/>
    <w:rsid w:val="004D2A80"/>
    <w:rsid w:val="004D548B"/>
    <w:rsid w:val="004E074D"/>
    <w:rsid w:val="004E5680"/>
    <w:rsid w:val="004E59FF"/>
    <w:rsid w:val="004F19EE"/>
    <w:rsid w:val="00501102"/>
    <w:rsid w:val="0050486A"/>
    <w:rsid w:val="00504CFB"/>
    <w:rsid w:val="0052194E"/>
    <w:rsid w:val="005236E1"/>
    <w:rsid w:val="00544F69"/>
    <w:rsid w:val="00547DF7"/>
    <w:rsid w:val="005528EB"/>
    <w:rsid w:val="00564651"/>
    <w:rsid w:val="00571734"/>
    <w:rsid w:val="00580B66"/>
    <w:rsid w:val="005835D8"/>
    <w:rsid w:val="0058673B"/>
    <w:rsid w:val="00592480"/>
    <w:rsid w:val="00594121"/>
    <w:rsid w:val="00596BEB"/>
    <w:rsid w:val="00596D91"/>
    <w:rsid w:val="005A01E5"/>
    <w:rsid w:val="005A0DFC"/>
    <w:rsid w:val="005A5019"/>
    <w:rsid w:val="005B1313"/>
    <w:rsid w:val="005B302E"/>
    <w:rsid w:val="005B788D"/>
    <w:rsid w:val="005D2C63"/>
    <w:rsid w:val="005D2E63"/>
    <w:rsid w:val="005E1B6A"/>
    <w:rsid w:val="005E3AD6"/>
    <w:rsid w:val="005E5DB0"/>
    <w:rsid w:val="005F0789"/>
    <w:rsid w:val="005F12DE"/>
    <w:rsid w:val="005F4941"/>
    <w:rsid w:val="00612E11"/>
    <w:rsid w:val="00613CB0"/>
    <w:rsid w:val="00613EE4"/>
    <w:rsid w:val="006162CD"/>
    <w:rsid w:val="00621E1E"/>
    <w:rsid w:val="00622438"/>
    <w:rsid w:val="006227EA"/>
    <w:rsid w:val="00630645"/>
    <w:rsid w:val="0063234C"/>
    <w:rsid w:val="00632E44"/>
    <w:rsid w:val="006350F5"/>
    <w:rsid w:val="00636323"/>
    <w:rsid w:val="00643878"/>
    <w:rsid w:val="00660DC7"/>
    <w:rsid w:val="00661989"/>
    <w:rsid w:val="0066552D"/>
    <w:rsid w:val="0067034B"/>
    <w:rsid w:val="0067177A"/>
    <w:rsid w:val="00675CAB"/>
    <w:rsid w:val="00675D0D"/>
    <w:rsid w:val="00681751"/>
    <w:rsid w:val="00682936"/>
    <w:rsid w:val="006A0408"/>
    <w:rsid w:val="006A3D8C"/>
    <w:rsid w:val="006B7ADA"/>
    <w:rsid w:val="006C0CA2"/>
    <w:rsid w:val="006C2991"/>
    <w:rsid w:val="006C5121"/>
    <w:rsid w:val="006C7715"/>
    <w:rsid w:val="006C77E0"/>
    <w:rsid w:val="006C7C5B"/>
    <w:rsid w:val="006D009C"/>
    <w:rsid w:val="006D06F6"/>
    <w:rsid w:val="006E0612"/>
    <w:rsid w:val="006E10DF"/>
    <w:rsid w:val="006F3704"/>
    <w:rsid w:val="006F5D4D"/>
    <w:rsid w:val="00702149"/>
    <w:rsid w:val="0070472F"/>
    <w:rsid w:val="00704F2F"/>
    <w:rsid w:val="007056DA"/>
    <w:rsid w:val="00705B4D"/>
    <w:rsid w:val="00706D89"/>
    <w:rsid w:val="00711E88"/>
    <w:rsid w:val="007121D8"/>
    <w:rsid w:val="00714EC9"/>
    <w:rsid w:val="007168F9"/>
    <w:rsid w:val="0071708F"/>
    <w:rsid w:val="0071788E"/>
    <w:rsid w:val="00722B9E"/>
    <w:rsid w:val="007238BF"/>
    <w:rsid w:val="007250D0"/>
    <w:rsid w:val="00732A3E"/>
    <w:rsid w:val="00733094"/>
    <w:rsid w:val="00734888"/>
    <w:rsid w:val="00735443"/>
    <w:rsid w:val="00751D0B"/>
    <w:rsid w:val="00753EEE"/>
    <w:rsid w:val="007543A6"/>
    <w:rsid w:val="0075692B"/>
    <w:rsid w:val="007576F6"/>
    <w:rsid w:val="0076076E"/>
    <w:rsid w:val="00761D3E"/>
    <w:rsid w:val="00762542"/>
    <w:rsid w:val="00773052"/>
    <w:rsid w:val="007754A0"/>
    <w:rsid w:val="007824F6"/>
    <w:rsid w:val="00791541"/>
    <w:rsid w:val="00795621"/>
    <w:rsid w:val="007A05F5"/>
    <w:rsid w:val="007A53EC"/>
    <w:rsid w:val="007A759D"/>
    <w:rsid w:val="007B10AB"/>
    <w:rsid w:val="007D1AA9"/>
    <w:rsid w:val="007D3C4A"/>
    <w:rsid w:val="007D5F69"/>
    <w:rsid w:val="007D7C4B"/>
    <w:rsid w:val="007E04AD"/>
    <w:rsid w:val="007E3303"/>
    <w:rsid w:val="00802474"/>
    <w:rsid w:val="008025CC"/>
    <w:rsid w:val="008058CB"/>
    <w:rsid w:val="00811C3F"/>
    <w:rsid w:val="0081475E"/>
    <w:rsid w:val="00816454"/>
    <w:rsid w:val="00830DDD"/>
    <w:rsid w:val="00834A89"/>
    <w:rsid w:val="00834F07"/>
    <w:rsid w:val="008360F4"/>
    <w:rsid w:val="0084126A"/>
    <w:rsid w:val="00841B14"/>
    <w:rsid w:val="008426D4"/>
    <w:rsid w:val="008443D9"/>
    <w:rsid w:val="008479B4"/>
    <w:rsid w:val="00847FFE"/>
    <w:rsid w:val="00850E08"/>
    <w:rsid w:val="00851774"/>
    <w:rsid w:val="0085358C"/>
    <w:rsid w:val="00861361"/>
    <w:rsid w:val="0086163E"/>
    <w:rsid w:val="00861FBA"/>
    <w:rsid w:val="0086717C"/>
    <w:rsid w:val="008730D7"/>
    <w:rsid w:val="00873920"/>
    <w:rsid w:val="0088153F"/>
    <w:rsid w:val="008816C0"/>
    <w:rsid w:val="00893A1C"/>
    <w:rsid w:val="008942B0"/>
    <w:rsid w:val="00894C3C"/>
    <w:rsid w:val="008971D6"/>
    <w:rsid w:val="008A0DC2"/>
    <w:rsid w:val="008A2D17"/>
    <w:rsid w:val="008A5F34"/>
    <w:rsid w:val="008B1074"/>
    <w:rsid w:val="008B1663"/>
    <w:rsid w:val="008B176C"/>
    <w:rsid w:val="008B6A3D"/>
    <w:rsid w:val="008B74E4"/>
    <w:rsid w:val="008C1E9C"/>
    <w:rsid w:val="008D0585"/>
    <w:rsid w:val="008E06D5"/>
    <w:rsid w:val="008E143F"/>
    <w:rsid w:val="008E1C9D"/>
    <w:rsid w:val="008E1F21"/>
    <w:rsid w:val="008E417E"/>
    <w:rsid w:val="008E6CDD"/>
    <w:rsid w:val="008F1CD9"/>
    <w:rsid w:val="008F251F"/>
    <w:rsid w:val="008F371F"/>
    <w:rsid w:val="008F6B65"/>
    <w:rsid w:val="00901483"/>
    <w:rsid w:val="0090528D"/>
    <w:rsid w:val="00906D79"/>
    <w:rsid w:val="00913302"/>
    <w:rsid w:val="009147CD"/>
    <w:rsid w:val="009207F5"/>
    <w:rsid w:val="00920B65"/>
    <w:rsid w:val="00923980"/>
    <w:rsid w:val="009258AF"/>
    <w:rsid w:val="00925EED"/>
    <w:rsid w:val="00926B57"/>
    <w:rsid w:val="0093186E"/>
    <w:rsid w:val="009330C7"/>
    <w:rsid w:val="0093405D"/>
    <w:rsid w:val="0094555B"/>
    <w:rsid w:val="0094625D"/>
    <w:rsid w:val="00947907"/>
    <w:rsid w:val="00951B56"/>
    <w:rsid w:val="009525CA"/>
    <w:rsid w:val="009546B2"/>
    <w:rsid w:val="00960B10"/>
    <w:rsid w:val="009611B6"/>
    <w:rsid w:val="00961B92"/>
    <w:rsid w:val="009654C7"/>
    <w:rsid w:val="00970481"/>
    <w:rsid w:val="009727FC"/>
    <w:rsid w:val="0097395D"/>
    <w:rsid w:val="00977B2C"/>
    <w:rsid w:val="00984751"/>
    <w:rsid w:val="00985406"/>
    <w:rsid w:val="00986617"/>
    <w:rsid w:val="00987DB5"/>
    <w:rsid w:val="009930A2"/>
    <w:rsid w:val="009951D9"/>
    <w:rsid w:val="00997C6E"/>
    <w:rsid w:val="009A1CAD"/>
    <w:rsid w:val="009A3FCC"/>
    <w:rsid w:val="009A58AC"/>
    <w:rsid w:val="009A620F"/>
    <w:rsid w:val="009A6AB5"/>
    <w:rsid w:val="009B43C2"/>
    <w:rsid w:val="009C29A2"/>
    <w:rsid w:val="009C2A4B"/>
    <w:rsid w:val="009D7476"/>
    <w:rsid w:val="009E5FBB"/>
    <w:rsid w:val="009E6E8C"/>
    <w:rsid w:val="009F2F5C"/>
    <w:rsid w:val="009F3E63"/>
    <w:rsid w:val="009F6FAA"/>
    <w:rsid w:val="009F7AB6"/>
    <w:rsid w:val="009F7BE1"/>
    <w:rsid w:val="00A13BBF"/>
    <w:rsid w:val="00A13DDB"/>
    <w:rsid w:val="00A23AB8"/>
    <w:rsid w:val="00A2795D"/>
    <w:rsid w:val="00A3508E"/>
    <w:rsid w:val="00A35E22"/>
    <w:rsid w:val="00A36E88"/>
    <w:rsid w:val="00A37D57"/>
    <w:rsid w:val="00A51880"/>
    <w:rsid w:val="00A560CF"/>
    <w:rsid w:val="00A574C8"/>
    <w:rsid w:val="00A627BD"/>
    <w:rsid w:val="00A750CC"/>
    <w:rsid w:val="00A75D13"/>
    <w:rsid w:val="00A81903"/>
    <w:rsid w:val="00A836C0"/>
    <w:rsid w:val="00A93D05"/>
    <w:rsid w:val="00A96F8F"/>
    <w:rsid w:val="00A976E3"/>
    <w:rsid w:val="00AA0A00"/>
    <w:rsid w:val="00AA2101"/>
    <w:rsid w:val="00AA2F1D"/>
    <w:rsid w:val="00AA4FB7"/>
    <w:rsid w:val="00AB3512"/>
    <w:rsid w:val="00AB561C"/>
    <w:rsid w:val="00AC27FF"/>
    <w:rsid w:val="00AC476B"/>
    <w:rsid w:val="00AC5506"/>
    <w:rsid w:val="00AC6F45"/>
    <w:rsid w:val="00AD0D4D"/>
    <w:rsid w:val="00AE011D"/>
    <w:rsid w:val="00AE2318"/>
    <w:rsid w:val="00AF7B29"/>
    <w:rsid w:val="00B0194C"/>
    <w:rsid w:val="00B05F0B"/>
    <w:rsid w:val="00B1599B"/>
    <w:rsid w:val="00B162F3"/>
    <w:rsid w:val="00B30173"/>
    <w:rsid w:val="00B35B4A"/>
    <w:rsid w:val="00B37FCA"/>
    <w:rsid w:val="00B60853"/>
    <w:rsid w:val="00B6245B"/>
    <w:rsid w:val="00B70CD0"/>
    <w:rsid w:val="00B71F97"/>
    <w:rsid w:val="00B76BEA"/>
    <w:rsid w:val="00B7767D"/>
    <w:rsid w:val="00B83C99"/>
    <w:rsid w:val="00B85CA4"/>
    <w:rsid w:val="00B87AC4"/>
    <w:rsid w:val="00B910AE"/>
    <w:rsid w:val="00B91356"/>
    <w:rsid w:val="00B92084"/>
    <w:rsid w:val="00B9402A"/>
    <w:rsid w:val="00B95BAB"/>
    <w:rsid w:val="00BA18B3"/>
    <w:rsid w:val="00BA276C"/>
    <w:rsid w:val="00BA2F31"/>
    <w:rsid w:val="00BB0E28"/>
    <w:rsid w:val="00BB12A2"/>
    <w:rsid w:val="00BB3FEA"/>
    <w:rsid w:val="00BB5814"/>
    <w:rsid w:val="00BB60F0"/>
    <w:rsid w:val="00BC1EEE"/>
    <w:rsid w:val="00BD1DA3"/>
    <w:rsid w:val="00BE1A5C"/>
    <w:rsid w:val="00BE586F"/>
    <w:rsid w:val="00BE64F8"/>
    <w:rsid w:val="00BF2105"/>
    <w:rsid w:val="00BF2F29"/>
    <w:rsid w:val="00BF361E"/>
    <w:rsid w:val="00BF3894"/>
    <w:rsid w:val="00BF5A55"/>
    <w:rsid w:val="00BF6EB3"/>
    <w:rsid w:val="00C00332"/>
    <w:rsid w:val="00C00F40"/>
    <w:rsid w:val="00C107D1"/>
    <w:rsid w:val="00C16AC4"/>
    <w:rsid w:val="00C2265A"/>
    <w:rsid w:val="00C23A9E"/>
    <w:rsid w:val="00C23F8B"/>
    <w:rsid w:val="00C335E2"/>
    <w:rsid w:val="00C33C3D"/>
    <w:rsid w:val="00C42EC7"/>
    <w:rsid w:val="00C446E4"/>
    <w:rsid w:val="00C53C5E"/>
    <w:rsid w:val="00C550EA"/>
    <w:rsid w:val="00C551BA"/>
    <w:rsid w:val="00C564BB"/>
    <w:rsid w:val="00C5778F"/>
    <w:rsid w:val="00C62AB8"/>
    <w:rsid w:val="00C639CB"/>
    <w:rsid w:val="00C761EF"/>
    <w:rsid w:val="00C77C1B"/>
    <w:rsid w:val="00C808A9"/>
    <w:rsid w:val="00C811C0"/>
    <w:rsid w:val="00C85CAA"/>
    <w:rsid w:val="00C874C5"/>
    <w:rsid w:val="00C9416B"/>
    <w:rsid w:val="00CA58B2"/>
    <w:rsid w:val="00CA7B9F"/>
    <w:rsid w:val="00CB11A5"/>
    <w:rsid w:val="00CB160F"/>
    <w:rsid w:val="00CB2532"/>
    <w:rsid w:val="00CC339E"/>
    <w:rsid w:val="00CC402C"/>
    <w:rsid w:val="00CD2277"/>
    <w:rsid w:val="00CD5918"/>
    <w:rsid w:val="00CD7A9A"/>
    <w:rsid w:val="00CD7DC8"/>
    <w:rsid w:val="00CE40E9"/>
    <w:rsid w:val="00CE59AB"/>
    <w:rsid w:val="00CF1CDF"/>
    <w:rsid w:val="00CF4639"/>
    <w:rsid w:val="00CF597B"/>
    <w:rsid w:val="00CF60DD"/>
    <w:rsid w:val="00D01002"/>
    <w:rsid w:val="00D03F77"/>
    <w:rsid w:val="00D05C71"/>
    <w:rsid w:val="00D14C3B"/>
    <w:rsid w:val="00D21278"/>
    <w:rsid w:val="00D32F2A"/>
    <w:rsid w:val="00D33CC9"/>
    <w:rsid w:val="00D35199"/>
    <w:rsid w:val="00D3656D"/>
    <w:rsid w:val="00D3721B"/>
    <w:rsid w:val="00D3735B"/>
    <w:rsid w:val="00D43458"/>
    <w:rsid w:val="00D4603F"/>
    <w:rsid w:val="00D46455"/>
    <w:rsid w:val="00D50FFF"/>
    <w:rsid w:val="00D535BF"/>
    <w:rsid w:val="00D549DE"/>
    <w:rsid w:val="00D56510"/>
    <w:rsid w:val="00D61E2D"/>
    <w:rsid w:val="00D64995"/>
    <w:rsid w:val="00D64B2D"/>
    <w:rsid w:val="00D67ACB"/>
    <w:rsid w:val="00D67F70"/>
    <w:rsid w:val="00D71EA0"/>
    <w:rsid w:val="00D73EFE"/>
    <w:rsid w:val="00D74F79"/>
    <w:rsid w:val="00D807F1"/>
    <w:rsid w:val="00D82521"/>
    <w:rsid w:val="00D849C4"/>
    <w:rsid w:val="00D91ADF"/>
    <w:rsid w:val="00D92A1B"/>
    <w:rsid w:val="00D94559"/>
    <w:rsid w:val="00D97368"/>
    <w:rsid w:val="00DA2BFE"/>
    <w:rsid w:val="00DA47E9"/>
    <w:rsid w:val="00DB0488"/>
    <w:rsid w:val="00DB5383"/>
    <w:rsid w:val="00DC797E"/>
    <w:rsid w:val="00DD19BB"/>
    <w:rsid w:val="00DD3B08"/>
    <w:rsid w:val="00DD4145"/>
    <w:rsid w:val="00DE5D6F"/>
    <w:rsid w:val="00DF0E0C"/>
    <w:rsid w:val="00DF7917"/>
    <w:rsid w:val="00E0075D"/>
    <w:rsid w:val="00E059F3"/>
    <w:rsid w:val="00E062D0"/>
    <w:rsid w:val="00E119F9"/>
    <w:rsid w:val="00E12ABC"/>
    <w:rsid w:val="00E1369D"/>
    <w:rsid w:val="00E14B0A"/>
    <w:rsid w:val="00E21139"/>
    <w:rsid w:val="00E2151F"/>
    <w:rsid w:val="00E23CEE"/>
    <w:rsid w:val="00E24682"/>
    <w:rsid w:val="00E26842"/>
    <w:rsid w:val="00E2694F"/>
    <w:rsid w:val="00E27079"/>
    <w:rsid w:val="00E27B7F"/>
    <w:rsid w:val="00E32C5D"/>
    <w:rsid w:val="00E3355B"/>
    <w:rsid w:val="00E353C2"/>
    <w:rsid w:val="00E40A20"/>
    <w:rsid w:val="00E40E2D"/>
    <w:rsid w:val="00E44D03"/>
    <w:rsid w:val="00E452D9"/>
    <w:rsid w:val="00E51DE9"/>
    <w:rsid w:val="00E54491"/>
    <w:rsid w:val="00E567F1"/>
    <w:rsid w:val="00E5712A"/>
    <w:rsid w:val="00E57337"/>
    <w:rsid w:val="00E604A8"/>
    <w:rsid w:val="00E622AC"/>
    <w:rsid w:val="00E629B2"/>
    <w:rsid w:val="00E63410"/>
    <w:rsid w:val="00E63560"/>
    <w:rsid w:val="00E657C2"/>
    <w:rsid w:val="00E6596B"/>
    <w:rsid w:val="00E71E18"/>
    <w:rsid w:val="00E72854"/>
    <w:rsid w:val="00E730E8"/>
    <w:rsid w:val="00E74C99"/>
    <w:rsid w:val="00E842A1"/>
    <w:rsid w:val="00E8433B"/>
    <w:rsid w:val="00E84E6E"/>
    <w:rsid w:val="00E91F08"/>
    <w:rsid w:val="00E92389"/>
    <w:rsid w:val="00E96F98"/>
    <w:rsid w:val="00EA6A35"/>
    <w:rsid w:val="00EA77FD"/>
    <w:rsid w:val="00EB7982"/>
    <w:rsid w:val="00EC156E"/>
    <w:rsid w:val="00EC6B78"/>
    <w:rsid w:val="00EE1DC1"/>
    <w:rsid w:val="00EF0987"/>
    <w:rsid w:val="00F00768"/>
    <w:rsid w:val="00F0159E"/>
    <w:rsid w:val="00F016F6"/>
    <w:rsid w:val="00F023F5"/>
    <w:rsid w:val="00F03339"/>
    <w:rsid w:val="00F0590F"/>
    <w:rsid w:val="00F07948"/>
    <w:rsid w:val="00F16AF3"/>
    <w:rsid w:val="00F17686"/>
    <w:rsid w:val="00F24B3A"/>
    <w:rsid w:val="00F2753D"/>
    <w:rsid w:val="00F34976"/>
    <w:rsid w:val="00F35719"/>
    <w:rsid w:val="00F37367"/>
    <w:rsid w:val="00F37DA9"/>
    <w:rsid w:val="00F40DAC"/>
    <w:rsid w:val="00F444E3"/>
    <w:rsid w:val="00F50DB8"/>
    <w:rsid w:val="00F51012"/>
    <w:rsid w:val="00F52C89"/>
    <w:rsid w:val="00F539ED"/>
    <w:rsid w:val="00F60E5F"/>
    <w:rsid w:val="00F72028"/>
    <w:rsid w:val="00F73FF3"/>
    <w:rsid w:val="00F747CA"/>
    <w:rsid w:val="00F7730F"/>
    <w:rsid w:val="00F84665"/>
    <w:rsid w:val="00F84C43"/>
    <w:rsid w:val="00F93E81"/>
    <w:rsid w:val="00F93FE5"/>
    <w:rsid w:val="00F96388"/>
    <w:rsid w:val="00F9657A"/>
    <w:rsid w:val="00FA1424"/>
    <w:rsid w:val="00FB7219"/>
    <w:rsid w:val="00FD429F"/>
    <w:rsid w:val="00FD508B"/>
    <w:rsid w:val="00FD61E2"/>
    <w:rsid w:val="00FD7278"/>
    <w:rsid w:val="00FD7319"/>
    <w:rsid w:val="00FE6D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F4A74"/>
  </w:style>
  <w:style w:type="paragraph" w:styleId="1">
    <w:name w:val="heading 1"/>
    <w:basedOn w:val="a"/>
    <w:next w:val="a"/>
    <w:qFormat/>
    <w:rsid w:val="001F4A7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1F4A74"/>
    <w:pPr>
      <w:keepNext/>
      <w:jc w:val="right"/>
      <w:outlineLvl w:val="1"/>
    </w:pPr>
    <w:rPr>
      <w:b/>
      <w:sz w:val="24"/>
    </w:rPr>
  </w:style>
  <w:style w:type="paragraph" w:styleId="3">
    <w:name w:val="heading 3"/>
    <w:basedOn w:val="a"/>
    <w:next w:val="a"/>
    <w:qFormat/>
    <w:rsid w:val="001F4A74"/>
    <w:pPr>
      <w:keepNext/>
      <w:outlineLvl w:val="2"/>
    </w:pPr>
    <w:rPr>
      <w:b/>
      <w:sz w:val="24"/>
    </w:rPr>
  </w:style>
  <w:style w:type="paragraph" w:styleId="4">
    <w:name w:val="heading 4"/>
    <w:basedOn w:val="a"/>
    <w:next w:val="a"/>
    <w:qFormat/>
    <w:rsid w:val="001F4A74"/>
    <w:pPr>
      <w:keepNext/>
      <w:jc w:val="center"/>
      <w:outlineLvl w:val="3"/>
    </w:pPr>
    <w:rPr>
      <w:b/>
      <w:sz w:val="22"/>
    </w:rPr>
  </w:style>
  <w:style w:type="paragraph" w:styleId="5">
    <w:name w:val="heading 5"/>
    <w:basedOn w:val="a"/>
    <w:next w:val="a"/>
    <w:qFormat/>
    <w:rsid w:val="001F4A74"/>
    <w:pPr>
      <w:keepNext/>
      <w:outlineLvl w:val="4"/>
    </w:pPr>
    <w:rPr>
      <w:b/>
    </w:rPr>
  </w:style>
  <w:style w:type="paragraph" w:styleId="6">
    <w:name w:val="heading 6"/>
    <w:basedOn w:val="a"/>
    <w:next w:val="a"/>
    <w:qFormat/>
    <w:rsid w:val="001F4A74"/>
    <w:pPr>
      <w:keepNext/>
      <w:outlineLvl w:val="5"/>
    </w:pPr>
    <w:rPr>
      <w:b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Indent 2"/>
    <w:basedOn w:val="a"/>
    <w:rsid w:val="001F4A74"/>
    <w:pPr>
      <w:spacing w:after="120" w:line="480" w:lineRule="auto"/>
      <w:ind w:left="283"/>
    </w:pPr>
  </w:style>
  <w:style w:type="paragraph" w:customStyle="1" w:styleId="ConsNonformat">
    <w:name w:val="ConsNonformat"/>
    <w:rsid w:val="001F4A74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Normal">
    <w:name w:val="ConsNormal"/>
    <w:rsid w:val="001F4A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3">
    <w:name w:val="Абзац"/>
    <w:uiPriority w:val="99"/>
    <w:rsid w:val="001F4A74"/>
    <w:pPr>
      <w:spacing w:line="360" w:lineRule="auto"/>
      <w:ind w:firstLine="709"/>
    </w:pPr>
    <w:rPr>
      <w:rFonts w:eastAsia="Calibri"/>
      <w:sz w:val="28"/>
      <w:szCs w:val="24"/>
    </w:rPr>
  </w:style>
  <w:style w:type="paragraph" w:styleId="a4">
    <w:name w:val="header"/>
    <w:basedOn w:val="a"/>
    <w:rsid w:val="001708B6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1708B6"/>
  </w:style>
  <w:style w:type="paragraph" w:styleId="a6">
    <w:name w:val="footer"/>
    <w:basedOn w:val="a"/>
    <w:rsid w:val="001708B6"/>
    <w:pPr>
      <w:tabs>
        <w:tab w:val="center" w:pos="4677"/>
        <w:tab w:val="right" w:pos="9355"/>
      </w:tabs>
    </w:pPr>
  </w:style>
  <w:style w:type="paragraph" w:customStyle="1" w:styleId="ConsPlusNormal">
    <w:name w:val="ConsPlusNormal"/>
    <w:rsid w:val="00E54491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paragraph" w:styleId="a7">
    <w:name w:val="Balloon Text"/>
    <w:basedOn w:val="a"/>
    <w:semiHidden/>
    <w:rsid w:val="0073309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F4A74"/>
  </w:style>
  <w:style w:type="paragraph" w:styleId="1">
    <w:name w:val="heading 1"/>
    <w:basedOn w:val="a"/>
    <w:next w:val="a"/>
    <w:qFormat/>
    <w:rsid w:val="001F4A7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1F4A74"/>
    <w:pPr>
      <w:keepNext/>
      <w:jc w:val="right"/>
      <w:outlineLvl w:val="1"/>
    </w:pPr>
    <w:rPr>
      <w:b/>
      <w:sz w:val="24"/>
    </w:rPr>
  </w:style>
  <w:style w:type="paragraph" w:styleId="3">
    <w:name w:val="heading 3"/>
    <w:basedOn w:val="a"/>
    <w:next w:val="a"/>
    <w:qFormat/>
    <w:rsid w:val="001F4A74"/>
    <w:pPr>
      <w:keepNext/>
      <w:outlineLvl w:val="2"/>
    </w:pPr>
    <w:rPr>
      <w:b/>
      <w:sz w:val="24"/>
    </w:rPr>
  </w:style>
  <w:style w:type="paragraph" w:styleId="4">
    <w:name w:val="heading 4"/>
    <w:basedOn w:val="a"/>
    <w:next w:val="a"/>
    <w:qFormat/>
    <w:rsid w:val="001F4A74"/>
    <w:pPr>
      <w:keepNext/>
      <w:jc w:val="center"/>
      <w:outlineLvl w:val="3"/>
    </w:pPr>
    <w:rPr>
      <w:b/>
      <w:sz w:val="22"/>
    </w:rPr>
  </w:style>
  <w:style w:type="paragraph" w:styleId="5">
    <w:name w:val="heading 5"/>
    <w:basedOn w:val="a"/>
    <w:next w:val="a"/>
    <w:qFormat/>
    <w:rsid w:val="001F4A74"/>
    <w:pPr>
      <w:keepNext/>
      <w:outlineLvl w:val="4"/>
    </w:pPr>
    <w:rPr>
      <w:b/>
    </w:rPr>
  </w:style>
  <w:style w:type="paragraph" w:styleId="6">
    <w:name w:val="heading 6"/>
    <w:basedOn w:val="a"/>
    <w:next w:val="a"/>
    <w:qFormat/>
    <w:rsid w:val="001F4A74"/>
    <w:pPr>
      <w:keepNext/>
      <w:outlineLvl w:val="5"/>
    </w:pPr>
    <w:rPr>
      <w:b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Indent 2"/>
    <w:basedOn w:val="a"/>
    <w:rsid w:val="001F4A74"/>
    <w:pPr>
      <w:spacing w:after="120" w:line="480" w:lineRule="auto"/>
      <w:ind w:left="283"/>
    </w:pPr>
  </w:style>
  <w:style w:type="paragraph" w:customStyle="1" w:styleId="ConsNonformat">
    <w:name w:val="ConsNonformat"/>
    <w:rsid w:val="001F4A74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Normal">
    <w:name w:val="ConsNormal"/>
    <w:rsid w:val="001F4A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3">
    <w:name w:val="Абзац"/>
    <w:uiPriority w:val="99"/>
    <w:rsid w:val="001F4A74"/>
    <w:pPr>
      <w:spacing w:line="360" w:lineRule="auto"/>
      <w:ind w:firstLine="709"/>
    </w:pPr>
    <w:rPr>
      <w:rFonts w:eastAsia="Calibri"/>
      <w:sz w:val="28"/>
      <w:szCs w:val="24"/>
    </w:rPr>
  </w:style>
  <w:style w:type="paragraph" w:styleId="a4">
    <w:name w:val="header"/>
    <w:basedOn w:val="a"/>
    <w:rsid w:val="001708B6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1708B6"/>
  </w:style>
  <w:style w:type="paragraph" w:styleId="a6">
    <w:name w:val="footer"/>
    <w:basedOn w:val="a"/>
    <w:rsid w:val="001708B6"/>
    <w:pPr>
      <w:tabs>
        <w:tab w:val="center" w:pos="4677"/>
        <w:tab w:val="right" w:pos="9355"/>
      </w:tabs>
    </w:pPr>
  </w:style>
  <w:style w:type="paragraph" w:customStyle="1" w:styleId="ConsPlusNormal">
    <w:name w:val="ConsPlusNormal"/>
    <w:rsid w:val="00E54491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paragraph" w:styleId="a7">
    <w:name w:val="Balloon Text"/>
    <w:basedOn w:val="a"/>
    <w:semiHidden/>
    <w:rsid w:val="0073309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412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8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4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6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86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04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B5E7D0-49D8-4F0E-825A-486469CCD4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905</Words>
  <Characters>5161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ФКК</Company>
  <LinksUpToDate>false</LinksUpToDate>
  <CharactersWithSpaces>6054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132</dc:creator>
  <cp:lastModifiedBy>user</cp:lastModifiedBy>
  <cp:revision>8</cp:revision>
  <cp:lastPrinted>2022-02-08T09:56:00Z</cp:lastPrinted>
  <dcterms:created xsi:type="dcterms:W3CDTF">2022-02-02T04:32:00Z</dcterms:created>
  <dcterms:modified xsi:type="dcterms:W3CDTF">2022-02-08T09:56:00Z</dcterms:modified>
</cp:coreProperties>
</file>